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68" w:rsidRPr="007A780A" w:rsidRDefault="006E1168" w:rsidP="00615499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84" w:right="-234"/>
        <w:jc w:val="center"/>
        <w:rPr>
          <w:rFonts w:ascii="Times New Roman" w:hAnsi="Times New Roman" w:cs="Times New Roman"/>
          <w:b/>
          <w:bCs/>
          <w:color w:val="FF0000"/>
          <w:spacing w:val="33"/>
        </w:rPr>
      </w:pPr>
      <w:r w:rsidRPr="007A780A">
        <w:rPr>
          <w:rFonts w:ascii="Times New Roman" w:hAnsi="Times New Roman" w:cs="Times New Roman"/>
          <w:b/>
          <w:bCs/>
          <w:color w:val="FF0000"/>
          <w:spacing w:val="26"/>
        </w:rPr>
        <w:t>ТИП</w:t>
      </w:r>
      <w:r w:rsidRPr="007A780A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A780A">
        <w:rPr>
          <w:rFonts w:ascii="Times New Roman" w:hAnsi="Times New Roman" w:cs="Times New Roman"/>
          <w:b/>
          <w:bCs/>
          <w:color w:val="FF0000"/>
          <w:spacing w:val="33"/>
        </w:rPr>
        <w:t>ЧЛЕНИСТОНОГИЕ</w:t>
      </w:r>
    </w:p>
    <w:p w:rsidR="00615499" w:rsidRPr="007A780A" w:rsidRDefault="00615499" w:rsidP="00615499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84" w:right="-234"/>
        <w:jc w:val="center"/>
        <w:rPr>
          <w:rFonts w:ascii="Times New Roman" w:hAnsi="Times New Roman" w:cs="Times New Roman"/>
          <w:color w:val="002060"/>
        </w:rPr>
      </w:pPr>
      <w:r w:rsidRPr="007A780A">
        <w:rPr>
          <w:rFonts w:ascii="Times New Roman" w:hAnsi="Times New Roman" w:cs="Times New Roman"/>
          <w:b/>
          <w:bCs/>
          <w:color w:val="002060"/>
          <w:spacing w:val="33"/>
        </w:rPr>
        <w:t>Вариант 1</w:t>
      </w:r>
    </w:p>
    <w:p w:rsidR="006E1168" w:rsidRPr="007A780A" w:rsidRDefault="00615499" w:rsidP="002325BE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</w:rPr>
        <w:t>1</w:t>
      </w:r>
      <w:r w:rsidR="006E1168" w:rsidRPr="007A780A">
        <w:rPr>
          <w:rFonts w:ascii="Times New Roman" w:hAnsi="Times New Roman" w:cs="Times New Roman"/>
          <w:color w:val="000000"/>
        </w:rPr>
        <w:t>.    Хитиновый покров НЕ выполняет функцию:</w:t>
      </w:r>
    </w:p>
    <w:p w:rsidR="006E1168" w:rsidRPr="007A780A" w:rsidRDefault="006E1168" w:rsidP="00860144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1"/>
        </w:rPr>
        <w:t>1) защиты</w:t>
      </w:r>
      <w:r w:rsidR="00860144" w:rsidRPr="007A780A">
        <w:rPr>
          <w:rFonts w:ascii="Times New Roman" w:hAnsi="Times New Roman" w:cs="Times New Roman"/>
        </w:rPr>
        <w:t xml:space="preserve">                                      </w:t>
      </w:r>
      <w:r w:rsidRPr="007A780A">
        <w:rPr>
          <w:rFonts w:ascii="Times New Roman" w:hAnsi="Times New Roman" w:cs="Times New Roman"/>
          <w:color w:val="000000"/>
          <w:spacing w:val="-1"/>
        </w:rPr>
        <w:t>2) внутреннего скелета</w:t>
      </w:r>
    </w:p>
    <w:p w:rsidR="006E1168" w:rsidRPr="007A780A" w:rsidRDefault="006E1168" w:rsidP="008601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3) наружного скелета</w:t>
      </w:r>
      <w:r w:rsidR="00860144" w:rsidRPr="007A780A">
        <w:rPr>
          <w:rFonts w:ascii="Times New Roman" w:hAnsi="Times New Roman" w:cs="Times New Roman"/>
        </w:rPr>
        <w:t xml:space="preserve">                  </w:t>
      </w:r>
      <w:r w:rsidRPr="007A780A">
        <w:rPr>
          <w:rFonts w:ascii="Times New Roman" w:hAnsi="Times New Roman" w:cs="Times New Roman"/>
          <w:color w:val="000000"/>
          <w:spacing w:val="-5"/>
        </w:rPr>
        <w:t>4) опоры</w:t>
      </w:r>
    </w:p>
    <w:p w:rsidR="006E1168" w:rsidRPr="007A780A" w:rsidRDefault="00615499" w:rsidP="002325BE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</w:rPr>
        <w:t>2</w:t>
      </w:r>
      <w:r w:rsidR="006E1168" w:rsidRPr="007A780A">
        <w:rPr>
          <w:rFonts w:ascii="Times New Roman" w:hAnsi="Times New Roman" w:cs="Times New Roman"/>
          <w:color w:val="000000"/>
        </w:rPr>
        <w:t>.   Усики насекомых выполняют:</w:t>
      </w:r>
    </w:p>
    <w:p w:rsidR="006E1168" w:rsidRPr="007A780A" w:rsidRDefault="006E1168" w:rsidP="00860144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1) функции осязания</w:t>
      </w:r>
      <w:r w:rsidR="00860144" w:rsidRPr="007A780A">
        <w:rPr>
          <w:rFonts w:ascii="Times New Roman" w:hAnsi="Times New Roman" w:cs="Times New Roman"/>
        </w:rPr>
        <w:t xml:space="preserve">                 </w:t>
      </w:r>
      <w:r w:rsidRPr="007A780A">
        <w:rPr>
          <w:rFonts w:ascii="Times New Roman" w:hAnsi="Times New Roman" w:cs="Times New Roman"/>
          <w:color w:val="000000"/>
          <w:spacing w:val="-1"/>
        </w:rPr>
        <w:t>2) обоняния</w:t>
      </w:r>
    </w:p>
    <w:p w:rsidR="006E1168" w:rsidRPr="007A780A" w:rsidRDefault="006E1168" w:rsidP="0086014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3) обе функции</w:t>
      </w:r>
      <w:r w:rsidR="00860144" w:rsidRPr="007A780A">
        <w:rPr>
          <w:rFonts w:ascii="Times New Roman" w:hAnsi="Times New Roman" w:cs="Times New Roman"/>
        </w:rPr>
        <w:t xml:space="preserve">                          </w:t>
      </w:r>
      <w:r w:rsidRPr="007A780A">
        <w:rPr>
          <w:rFonts w:ascii="Times New Roman" w:hAnsi="Times New Roman" w:cs="Times New Roman"/>
          <w:color w:val="000000"/>
        </w:rPr>
        <w:t>4) ни одной из указанных функций</w:t>
      </w:r>
    </w:p>
    <w:p w:rsidR="006E1168" w:rsidRPr="007A780A" w:rsidRDefault="00615499" w:rsidP="002325BE">
      <w:pPr>
        <w:widowControl w:val="0"/>
        <w:shd w:val="clear" w:color="auto" w:fill="FFFFFF"/>
        <w:autoSpaceDE w:val="0"/>
        <w:autoSpaceDN w:val="0"/>
        <w:adjustRightInd w:val="0"/>
        <w:spacing w:before="5" w:after="0" w:line="250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  <w:spacing w:val="-3"/>
        </w:rPr>
        <w:t>3</w:t>
      </w:r>
      <w:r w:rsidR="006E1168" w:rsidRPr="007A780A">
        <w:rPr>
          <w:rFonts w:ascii="Times New Roman" w:hAnsi="Times New Roman" w:cs="Times New Roman"/>
          <w:b/>
          <w:color w:val="000000"/>
          <w:spacing w:val="-3"/>
        </w:rPr>
        <w:t xml:space="preserve">.    </w:t>
      </w:r>
      <w:r w:rsidR="006E1168" w:rsidRPr="007A780A">
        <w:rPr>
          <w:rFonts w:ascii="Times New Roman" w:hAnsi="Times New Roman" w:cs="Times New Roman"/>
          <w:color w:val="000000"/>
          <w:spacing w:val="-3"/>
        </w:rPr>
        <w:t>Трахеями и легочными мешками одновременно ды</w:t>
      </w:r>
      <w:r w:rsidR="006E1168" w:rsidRPr="007A780A">
        <w:rPr>
          <w:rFonts w:ascii="Times New Roman" w:hAnsi="Times New Roman" w:cs="Times New Roman"/>
          <w:color w:val="000000"/>
          <w:spacing w:val="-3"/>
        </w:rPr>
        <w:softHyphen/>
      </w:r>
      <w:r w:rsidR="006E1168" w:rsidRPr="007A780A">
        <w:rPr>
          <w:rFonts w:ascii="Times New Roman" w:hAnsi="Times New Roman" w:cs="Times New Roman"/>
          <w:color w:val="000000"/>
          <w:spacing w:val="-13"/>
        </w:rPr>
        <w:t>шат:</w:t>
      </w:r>
    </w:p>
    <w:p w:rsidR="006E1168" w:rsidRPr="007A780A" w:rsidRDefault="006E1168" w:rsidP="002325BE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58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4"/>
        </w:rPr>
        <w:t>1) пауки</w:t>
      </w:r>
      <w:r w:rsidRPr="007A780A">
        <w:rPr>
          <w:rFonts w:ascii="Times New Roman" w:hAnsi="Times New Roman" w:cs="Times New Roman"/>
          <w:color w:val="000000"/>
          <w:spacing w:val="-4"/>
        </w:rPr>
        <w:tab/>
        <w:t>3) пчелы</w:t>
      </w:r>
    </w:p>
    <w:p w:rsidR="006E1168" w:rsidRPr="007A780A" w:rsidRDefault="006E1168" w:rsidP="002325BE">
      <w:pPr>
        <w:widowControl w:val="0"/>
        <w:shd w:val="clear" w:color="auto" w:fill="FFFFFF"/>
        <w:tabs>
          <w:tab w:val="left" w:pos="3533"/>
        </w:tabs>
        <w:autoSpaceDE w:val="0"/>
        <w:autoSpaceDN w:val="0"/>
        <w:adjustRightInd w:val="0"/>
        <w:spacing w:before="5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2) жуки</w:t>
      </w:r>
      <w:r w:rsidRPr="007A780A">
        <w:rPr>
          <w:rFonts w:ascii="Times New Roman" w:hAnsi="Times New Roman" w:cs="Times New Roman"/>
          <w:color w:val="000000"/>
        </w:rPr>
        <w:tab/>
        <w:t>4) креветки</w:t>
      </w:r>
    </w:p>
    <w:p w:rsidR="006E1168" w:rsidRPr="007A780A" w:rsidRDefault="00615499" w:rsidP="002325BE">
      <w:pPr>
        <w:widowControl w:val="0"/>
        <w:shd w:val="clear" w:color="auto" w:fill="FFFFFF"/>
        <w:autoSpaceDE w:val="0"/>
        <w:autoSpaceDN w:val="0"/>
        <w:adjustRightInd w:val="0"/>
        <w:spacing w:before="120" w:after="0" w:line="250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bCs/>
          <w:color w:val="000000"/>
        </w:rPr>
        <w:t>4</w:t>
      </w:r>
      <w:r w:rsidR="006E1168" w:rsidRPr="007A780A">
        <w:rPr>
          <w:rFonts w:ascii="Times New Roman" w:hAnsi="Times New Roman" w:cs="Times New Roman"/>
          <w:b/>
          <w:bCs/>
          <w:color w:val="000000"/>
        </w:rPr>
        <w:t xml:space="preserve">.    </w:t>
      </w:r>
      <w:r w:rsidR="006E1168" w:rsidRPr="007A780A">
        <w:rPr>
          <w:rFonts w:ascii="Times New Roman" w:hAnsi="Times New Roman" w:cs="Times New Roman"/>
          <w:color w:val="000000"/>
        </w:rPr>
        <w:t xml:space="preserve">Зеленые железы рака выполняют те же функции, </w:t>
      </w:r>
      <w:r w:rsidR="006E1168" w:rsidRPr="007A780A">
        <w:rPr>
          <w:rFonts w:ascii="Times New Roman" w:hAnsi="Times New Roman" w:cs="Times New Roman"/>
          <w:color w:val="000000"/>
          <w:spacing w:val="-1"/>
        </w:rPr>
        <w:t>что и: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before="62"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1) желудок жука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2) паутинные железы паука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4"/>
        </w:rPr>
        <w:t>3) печеночные протоки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1"/>
        </w:rPr>
        <w:t>4) мальпигиевы сосуды пчелы</w:t>
      </w:r>
    </w:p>
    <w:p w:rsidR="006E1168" w:rsidRPr="007A780A" w:rsidRDefault="00615499" w:rsidP="002325BE">
      <w:pPr>
        <w:widowControl w:val="0"/>
        <w:shd w:val="clear" w:color="auto" w:fill="FFFFFF"/>
        <w:autoSpaceDE w:val="0"/>
        <w:autoSpaceDN w:val="0"/>
        <w:adjustRightInd w:val="0"/>
        <w:spacing w:before="125"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  <w:spacing w:val="-1"/>
        </w:rPr>
        <w:t>5</w:t>
      </w:r>
      <w:r w:rsidR="006E1168" w:rsidRPr="007A780A">
        <w:rPr>
          <w:rFonts w:ascii="Times New Roman" w:hAnsi="Times New Roman" w:cs="Times New Roman"/>
          <w:b/>
          <w:color w:val="000000"/>
          <w:spacing w:val="-1"/>
        </w:rPr>
        <w:t>.</w:t>
      </w:r>
      <w:r w:rsidR="006E1168" w:rsidRPr="007A780A">
        <w:rPr>
          <w:rFonts w:ascii="Times New Roman" w:hAnsi="Times New Roman" w:cs="Times New Roman"/>
          <w:color w:val="000000"/>
          <w:spacing w:val="-1"/>
        </w:rPr>
        <w:t xml:space="preserve">    Какая новая система органов возникла у членисто</w:t>
      </w:r>
      <w:r w:rsidR="006E1168" w:rsidRPr="007A780A">
        <w:rPr>
          <w:rFonts w:ascii="Times New Roman" w:hAnsi="Times New Roman" w:cs="Times New Roman"/>
          <w:color w:val="000000"/>
          <w:spacing w:val="-1"/>
        </w:rPr>
        <w:softHyphen/>
      </w:r>
      <w:r w:rsidR="006E1168" w:rsidRPr="007A780A">
        <w:rPr>
          <w:rFonts w:ascii="Times New Roman" w:hAnsi="Times New Roman" w:cs="Times New Roman"/>
          <w:color w:val="000000"/>
          <w:spacing w:val="-2"/>
        </w:rPr>
        <w:t>ногих в процессе эволюции?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6"/>
        </w:rPr>
        <w:t>1) кровообращения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4"/>
        </w:rPr>
        <w:t>2) выделения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3) размножения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1"/>
        </w:rPr>
        <w:t>4) дыхания</w:t>
      </w:r>
    </w:p>
    <w:p w:rsidR="00615499" w:rsidRPr="007A780A" w:rsidRDefault="00615499" w:rsidP="00615499">
      <w:pPr>
        <w:widowControl w:val="0"/>
        <w:shd w:val="clear" w:color="auto" w:fill="FFFFFF"/>
        <w:autoSpaceDE w:val="0"/>
        <w:autoSpaceDN w:val="0"/>
        <w:adjustRightInd w:val="0"/>
        <w:spacing w:before="53" w:after="0" w:line="254" w:lineRule="exact"/>
        <w:ind w:left="28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  <w:spacing w:val="-13"/>
        </w:rPr>
        <w:t>6</w:t>
      </w:r>
      <w:r w:rsidRPr="007A780A">
        <w:rPr>
          <w:rFonts w:ascii="Times New Roman" w:hAnsi="Times New Roman" w:cs="Times New Roman"/>
          <w:color w:val="000000"/>
          <w:spacing w:val="-13"/>
        </w:rPr>
        <w:t>. Какое вещество циркулирует в сосудах ракообразных?</w:t>
      </w:r>
    </w:p>
    <w:p w:rsidR="00615499" w:rsidRPr="007A780A" w:rsidRDefault="00615499" w:rsidP="00860144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426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1) кровь</w:t>
      </w:r>
      <w:r w:rsidR="00860144" w:rsidRPr="007A780A">
        <w:rPr>
          <w:rFonts w:ascii="Times New Roman" w:hAnsi="Times New Roman" w:cs="Times New Roman"/>
        </w:rPr>
        <w:t xml:space="preserve">                    </w:t>
      </w:r>
      <w:r w:rsidRPr="007A780A">
        <w:rPr>
          <w:rFonts w:ascii="Times New Roman" w:hAnsi="Times New Roman" w:cs="Times New Roman"/>
          <w:color w:val="000000"/>
          <w:spacing w:val="-12"/>
        </w:rPr>
        <w:t>2) гемолимфа</w:t>
      </w:r>
    </w:p>
    <w:p w:rsidR="00615499" w:rsidRPr="007A780A" w:rsidRDefault="00615499" w:rsidP="00860144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426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3)вода</w:t>
      </w:r>
      <w:r w:rsidR="00860144" w:rsidRPr="007A780A">
        <w:rPr>
          <w:rFonts w:ascii="Times New Roman" w:hAnsi="Times New Roman" w:cs="Times New Roman"/>
        </w:rPr>
        <w:t xml:space="preserve">                       </w:t>
      </w:r>
      <w:r w:rsidRPr="007A780A">
        <w:rPr>
          <w:rFonts w:ascii="Times New Roman" w:hAnsi="Times New Roman" w:cs="Times New Roman"/>
          <w:color w:val="000000"/>
        </w:rPr>
        <w:t>4) плазма</w:t>
      </w:r>
    </w:p>
    <w:p w:rsidR="006E1168" w:rsidRPr="007A780A" w:rsidRDefault="00860144" w:rsidP="002325BE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</w:rPr>
        <w:t>7</w:t>
      </w:r>
      <w:r w:rsidR="006E1168" w:rsidRPr="007A780A">
        <w:rPr>
          <w:rFonts w:ascii="Times New Roman" w:hAnsi="Times New Roman" w:cs="Times New Roman"/>
          <w:color w:val="000000"/>
        </w:rPr>
        <w:t>. У речного рака симметрия тела:</w:t>
      </w:r>
    </w:p>
    <w:p w:rsidR="006E1168" w:rsidRPr="007A780A" w:rsidRDefault="006E1168" w:rsidP="002325BE">
      <w:pPr>
        <w:widowControl w:val="0"/>
        <w:shd w:val="clear" w:color="auto" w:fill="FFFFFF"/>
        <w:tabs>
          <w:tab w:val="left" w:pos="3542"/>
        </w:tabs>
        <w:autoSpaceDE w:val="0"/>
        <w:autoSpaceDN w:val="0"/>
        <w:adjustRightInd w:val="0"/>
        <w:spacing w:before="48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1) радиальная</w:t>
      </w:r>
      <w:r w:rsidRPr="007A780A">
        <w:rPr>
          <w:rFonts w:ascii="Times New Roman" w:hAnsi="Times New Roman" w:cs="Times New Roman"/>
          <w:color w:val="000000"/>
          <w:spacing w:val="-2"/>
        </w:rPr>
        <w:tab/>
        <w:t>3) двусторонняя</w:t>
      </w:r>
    </w:p>
    <w:p w:rsidR="006E1168" w:rsidRPr="007A780A" w:rsidRDefault="006E1168" w:rsidP="002325BE">
      <w:pPr>
        <w:widowControl w:val="0"/>
        <w:shd w:val="clear" w:color="auto" w:fill="FFFFFF"/>
        <w:tabs>
          <w:tab w:val="left" w:pos="3533"/>
        </w:tabs>
        <w:autoSpaceDE w:val="0"/>
        <w:autoSpaceDN w:val="0"/>
        <w:adjustRightInd w:val="0"/>
        <w:spacing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1"/>
        </w:rPr>
        <w:t>2) лучевая</w:t>
      </w:r>
      <w:r w:rsidRPr="007A780A">
        <w:rPr>
          <w:rFonts w:ascii="Times New Roman" w:hAnsi="Times New Roman" w:cs="Times New Roman"/>
          <w:color w:val="000000"/>
          <w:spacing w:val="-1"/>
        </w:rPr>
        <w:tab/>
        <w:t>4) осевая</w:t>
      </w:r>
    </w:p>
    <w:p w:rsidR="006E1168" w:rsidRPr="007A780A" w:rsidRDefault="00860144" w:rsidP="002325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6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</w:rPr>
        <w:t>8</w:t>
      </w:r>
      <w:r w:rsidR="006E1168" w:rsidRPr="007A780A">
        <w:rPr>
          <w:rFonts w:ascii="Times New Roman" w:hAnsi="Times New Roman" w:cs="Times New Roman"/>
          <w:b/>
          <w:color w:val="000000"/>
        </w:rPr>
        <w:t>.</w:t>
      </w:r>
      <w:r w:rsidR="006E1168" w:rsidRPr="007A780A">
        <w:rPr>
          <w:rFonts w:ascii="Times New Roman" w:hAnsi="Times New Roman" w:cs="Times New Roman"/>
          <w:color w:val="000000"/>
        </w:rPr>
        <w:t xml:space="preserve"> В каком случае перечислены только представители </w:t>
      </w:r>
      <w:r w:rsidR="006E1168" w:rsidRPr="007A780A">
        <w:rPr>
          <w:rFonts w:ascii="Times New Roman" w:hAnsi="Times New Roman" w:cs="Times New Roman"/>
          <w:color w:val="000000"/>
          <w:spacing w:val="-2"/>
        </w:rPr>
        <w:t xml:space="preserve">класса </w:t>
      </w:r>
      <w:proofErr w:type="gramStart"/>
      <w:r w:rsidR="006E1168" w:rsidRPr="007A780A">
        <w:rPr>
          <w:rFonts w:ascii="Times New Roman" w:hAnsi="Times New Roman" w:cs="Times New Roman"/>
          <w:color w:val="000000"/>
          <w:spacing w:val="-2"/>
        </w:rPr>
        <w:t>паукообразных</w:t>
      </w:r>
      <w:proofErr w:type="gramEnd"/>
      <w:r w:rsidR="006E1168" w:rsidRPr="007A780A">
        <w:rPr>
          <w:rFonts w:ascii="Times New Roman" w:hAnsi="Times New Roman" w:cs="Times New Roman"/>
          <w:color w:val="000000"/>
          <w:spacing w:val="-2"/>
        </w:rPr>
        <w:t>?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before="48"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1) пауки, клещи, клопы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2) пауки, клещи, скорпионы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3) пауки, клещи, тараканы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4) пауки, стрекозы, клопы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before="125" w:after="0" w:line="245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bCs/>
          <w:color w:val="000000"/>
        </w:rPr>
        <w:t xml:space="preserve">9. </w:t>
      </w:r>
      <w:r w:rsidRPr="007A780A">
        <w:rPr>
          <w:rFonts w:ascii="Times New Roman" w:hAnsi="Times New Roman" w:cs="Times New Roman"/>
          <w:color w:val="000000"/>
        </w:rPr>
        <w:t>Первая пара ходильных ног речного рака преврати</w:t>
      </w:r>
      <w:r w:rsidRPr="007A780A">
        <w:rPr>
          <w:rFonts w:ascii="Times New Roman" w:hAnsi="Times New Roman" w:cs="Times New Roman"/>
          <w:color w:val="000000"/>
        </w:rPr>
        <w:softHyphen/>
      </w:r>
      <w:r w:rsidRPr="007A780A">
        <w:rPr>
          <w:rFonts w:ascii="Times New Roman" w:hAnsi="Times New Roman" w:cs="Times New Roman"/>
          <w:color w:val="000000"/>
          <w:spacing w:val="-2"/>
        </w:rPr>
        <w:t xml:space="preserve">лась </w:t>
      </w:r>
      <w:proofErr w:type="gramStart"/>
      <w:r w:rsidRPr="007A780A">
        <w:rPr>
          <w:rFonts w:ascii="Times New Roman" w:hAnsi="Times New Roman" w:cs="Times New Roman"/>
          <w:color w:val="000000"/>
          <w:spacing w:val="-2"/>
        </w:rPr>
        <w:t>в</w:t>
      </w:r>
      <w:proofErr w:type="gramEnd"/>
      <w:r w:rsidRPr="007A780A">
        <w:rPr>
          <w:rFonts w:ascii="Times New Roman" w:hAnsi="Times New Roman" w:cs="Times New Roman"/>
          <w:color w:val="000000"/>
          <w:spacing w:val="-2"/>
        </w:rPr>
        <w:t>:</w:t>
      </w:r>
    </w:p>
    <w:p w:rsidR="00860144" w:rsidRPr="007A780A" w:rsidRDefault="00860144" w:rsidP="00860144">
      <w:pPr>
        <w:widowControl w:val="0"/>
        <w:shd w:val="clear" w:color="auto" w:fill="FFFFFF"/>
        <w:tabs>
          <w:tab w:val="left" w:pos="3523"/>
        </w:tabs>
        <w:autoSpaceDE w:val="0"/>
        <w:autoSpaceDN w:val="0"/>
        <w:adjustRightInd w:val="0"/>
        <w:spacing w:before="67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4"/>
        </w:rPr>
        <w:t>1) ногочелюсти</w:t>
      </w:r>
      <w:r w:rsidRPr="007A780A">
        <w:rPr>
          <w:rFonts w:ascii="Times New Roman" w:hAnsi="Times New Roman" w:cs="Times New Roman"/>
          <w:color w:val="000000"/>
          <w:spacing w:val="-4"/>
        </w:rPr>
        <w:tab/>
        <w:t>3) короткие усики</w:t>
      </w:r>
    </w:p>
    <w:p w:rsidR="00860144" w:rsidRPr="007A780A" w:rsidRDefault="00860144" w:rsidP="00860144">
      <w:pPr>
        <w:widowControl w:val="0"/>
        <w:shd w:val="clear" w:color="auto" w:fill="FFFFFF"/>
        <w:tabs>
          <w:tab w:val="left" w:pos="3518"/>
        </w:tabs>
        <w:autoSpaceDE w:val="0"/>
        <w:autoSpaceDN w:val="0"/>
        <w:adjustRightInd w:val="0"/>
        <w:spacing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1"/>
        </w:rPr>
        <w:t>2) клешни</w:t>
      </w:r>
      <w:r w:rsidRPr="007A780A">
        <w:rPr>
          <w:rFonts w:ascii="Times New Roman" w:hAnsi="Times New Roman" w:cs="Times New Roman"/>
          <w:color w:val="000000"/>
          <w:spacing w:val="-1"/>
        </w:rPr>
        <w:tab/>
        <w:t>4) длинные усики</w:t>
      </w:r>
    </w:p>
    <w:p w:rsidR="00ED0EB9" w:rsidRPr="007A780A" w:rsidRDefault="00ED0EB9" w:rsidP="00615499">
      <w:pPr>
        <w:widowControl w:val="0"/>
        <w:shd w:val="clear" w:color="auto" w:fill="FFFFFF"/>
        <w:autoSpaceDE w:val="0"/>
        <w:autoSpaceDN w:val="0"/>
        <w:adjustRightInd w:val="0"/>
        <w:spacing w:before="106" w:after="0" w:line="264" w:lineRule="exact"/>
        <w:ind w:left="284" w:right="-234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615499" w:rsidRPr="007A780A" w:rsidRDefault="00860144" w:rsidP="00615499">
      <w:pPr>
        <w:widowControl w:val="0"/>
        <w:shd w:val="clear" w:color="auto" w:fill="FFFFFF"/>
        <w:autoSpaceDE w:val="0"/>
        <w:autoSpaceDN w:val="0"/>
        <w:adjustRightInd w:val="0"/>
        <w:spacing w:before="106" w:after="0" w:line="26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bCs/>
          <w:color w:val="000000"/>
          <w:spacing w:val="-1"/>
        </w:rPr>
        <w:lastRenderedPageBreak/>
        <w:t>1</w:t>
      </w:r>
      <w:r w:rsidR="00615499" w:rsidRPr="007A780A">
        <w:rPr>
          <w:rFonts w:ascii="Times New Roman" w:hAnsi="Times New Roman" w:cs="Times New Roman"/>
          <w:b/>
          <w:bCs/>
          <w:color w:val="000000"/>
          <w:spacing w:val="-1"/>
        </w:rPr>
        <w:t xml:space="preserve">0. </w:t>
      </w:r>
      <w:r w:rsidR="00615499" w:rsidRPr="007A780A">
        <w:rPr>
          <w:rFonts w:ascii="Times New Roman" w:hAnsi="Times New Roman" w:cs="Times New Roman"/>
          <w:color w:val="000000"/>
          <w:spacing w:val="-1"/>
        </w:rPr>
        <w:t>Органами осязания у большинства насекомых явля</w:t>
      </w:r>
      <w:r w:rsidR="00615499" w:rsidRPr="007A780A">
        <w:rPr>
          <w:rFonts w:ascii="Times New Roman" w:hAnsi="Times New Roman" w:cs="Times New Roman"/>
          <w:color w:val="000000"/>
          <w:spacing w:val="-1"/>
        </w:rPr>
        <w:softHyphen/>
      </w:r>
      <w:r w:rsidR="00615499" w:rsidRPr="007A780A">
        <w:rPr>
          <w:rFonts w:ascii="Times New Roman" w:hAnsi="Times New Roman" w:cs="Times New Roman"/>
          <w:color w:val="000000"/>
          <w:spacing w:val="-11"/>
        </w:rPr>
        <w:t>ются:</w:t>
      </w:r>
    </w:p>
    <w:p w:rsidR="00615499" w:rsidRPr="007A780A" w:rsidRDefault="00615499" w:rsidP="00615499">
      <w:pPr>
        <w:widowControl w:val="0"/>
        <w:shd w:val="clear" w:color="auto" w:fill="FFFFFF"/>
        <w:tabs>
          <w:tab w:val="left" w:pos="3576"/>
        </w:tabs>
        <w:autoSpaceDE w:val="0"/>
        <w:autoSpaceDN w:val="0"/>
        <w:adjustRightInd w:val="0"/>
        <w:spacing w:before="43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1) ротовые органы</w:t>
      </w:r>
      <w:r w:rsidRPr="007A780A">
        <w:rPr>
          <w:rFonts w:ascii="Times New Roman" w:hAnsi="Times New Roman" w:cs="Times New Roman"/>
          <w:color w:val="000000"/>
        </w:rPr>
        <w:tab/>
        <w:t>3) усики и ножки</w:t>
      </w:r>
    </w:p>
    <w:p w:rsidR="00615499" w:rsidRPr="007A780A" w:rsidRDefault="00615499" w:rsidP="00615499">
      <w:pPr>
        <w:widowControl w:val="0"/>
        <w:shd w:val="clear" w:color="auto" w:fill="FFFFFF"/>
        <w:tabs>
          <w:tab w:val="left" w:pos="3571"/>
        </w:tabs>
        <w:autoSpaceDE w:val="0"/>
        <w:autoSpaceDN w:val="0"/>
        <w:adjustRightInd w:val="0"/>
        <w:spacing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2) крылья</w:t>
      </w:r>
      <w:r w:rsidRPr="007A780A">
        <w:rPr>
          <w:rFonts w:ascii="Times New Roman" w:hAnsi="Times New Roman" w:cs="Times New Roman"/>
          <w:color w:val="000000"/>
        </w:rPr>
        <w:tab/>
        <w:t>4) только ножки</w:t>
      </w:r>
    </w:p>
    <w:p w:rsidR="006E1168" w:rsidRPr="007A780A" w:rsidRDefault="00860144" w:rsidP="002325BE">
      <w:pPr>
        <w:widowControl w:val="0"/>
        <w:shd w:val="clear" w:color="auto" w:fill="FFFFFF"/>
        <w:autoSpaceDE w:val="0"/>
        <w:autoSpaceDN w:val="0"/>
        <w:adjustRightInd w:val="0"/>
        <w:spacing w:before="101"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bCs/>
          <w:color w:val="000000"/>
        </w:rPr>
        <w:t>11</w:t>
      </w:r>
      <w:r w:rsidR="006E1168" w:rsidRPr="007A780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6E1168" w:rsidRPr="007A780A">
        <w:rPr>
          <w:rFonts w:ascii="Times New Roman" w:hAnsi="Times New Roman" w:cs="Times New Roman"/>
          <w:color w:val="000000"/>
        </w:rPr>
        <w:t>Какая из систем органов рака-отшельника сущест</w:t>
      </w:r>
      <w:r w:rsidR="006E1168" w:rsidRPr="007A780A">
        <w:rPr>
          <w:rFonts w:ascii="Times New Roman" w:hAnsi="Times New Roman" w:cs="Times New Roman"/>
          <w:color w:val="000000"/>
        </w:rPr>
        <w:softHyphen/>
        <w:t>венно отличается от ее строения у майского жука:</w:t>
      </w:r>
    </w:p>
    <w:p w:rsidR="006E1168" w:rsidRPr="007A780A" w:rsidRDefault="006E1168" w:rsidP="002325BE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before="48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1) нервная</w:t>
      </w:r>
      <w:r w:rsidRPr="007A780A">
        <w:rPr>
          <w:rFonts w:ascii="Times New Roman" w:hAnsi="Times New Roman" w:cs="Times New Roman"/>
          <w:color w:val="000000"/>
          <w:spacing w:val="-2"/>
        </w:rPr>
        <w:tab/>
        <w:t>3) дыхательная</w:t>
      </w:r>
    </w:p>
    <w:p w:rsidR="006E1168" w:rsidRPr="007A780A" w:rsidRDefault="006E1168" w:rsidP="002325BE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2) кровеносная</w:t>
      </w:r>
      <w:r w:rsidRPr="007A780A">
        <w:rPr>
          <w:rFonts w:ascii="Times New Roman" w:hAnsi="Times New Roman" w:cs="Times New Roman"/>
          <w:color w:val="000000"/>
          <w:spacing w:val="-2"/>
        </w:rPr>
        <w:tab/>
        <w:t>4) пищеварительная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</w:rPr>
        <w:t>12</w:t>
      </w:r>
      <w:r w:rsidRPr="007A780A">
        <w:rPr>
          <w:rFonts w:ascii="Times New Roman" w:hAnsi="Times New Roman" w:cs="Times New Roman"/>
          <w:color w:val="000000"/>
        </w:rPr>
        <w:t>. Кто из насекомых проходит стадию куколки:</w:t>
      </w:r>
    </w:p>
    <w:p w:rsidR="00860144" w:rsidRPr="007A780A" w:rsidRDefault="00860144" w:rsidP="00860144">
      <w:pPr>
        <w:widowControl w:val="0"/>
        <w:shd w:val="clear" w:color="auto" w:fill="FFFFFF"/>
        <w:tabs>
          <w:tab w:val="left" w:pos="2664"/>
        </w:tabs>
        <w:autoSpaceDE w:val="0"/>
        <w:autoSpaceDN w:val="0"/>
        <w:adjustRightInd w:val="0"/>
        <w:spacing w:before="48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4"/>
        </w:rPr>
        <w:t>1) саранча</w:t>
      </w:r>
      <w:r w:rsidRPr="007A780A">
        <w:rPr>
          <w:rFonts w:ascii="Times New Roman" w:hAnsi="Times New Roman" w:cs="Times New Roman"/>
          <w:color w:val="000000"/>
          <w:spacing w:val="-4"/>
        </w:rPr>
        <w:tab/>
        <w:t xml:space="preserve">            </w:t>
      </w:r>
      <w:r w:rsidR="00BE3858" w:rsidRPr="007A780A">
        <w:rPr>
          <w:rFonts w:ascii="Times New Roman" w:hAnsi="Times New Roman" w:cs="Times New Roman"/>
          <w:color w:val="000000"/>
          <w:spacing w:val="-4"/>
        </w:rPr>
        <w:t xml:space="preserve">     </w:t>
      </w:r>
      <w:r w:rsidRPr="007A780A">
        <w:rPr>
          <w:rFonts w:ascii="Times New Roman" w:hAnsi="Times New Roman" w:cs="Times New Roman"/>
          <w:color w:val="000000"/>
          <w:spacing w:val="-4"/>
        </w:rPr>
        <w:t xml:space="preserve">    3) бабочка</w:t>
      </w:r>
    </w:p>
    <w:p w:rsidR="00860144" w:rsidRPr="007A780A" w:rsidRDefault="00860144" w:rsidP="00860144">
      <w:pPr>
        <w:widowControl w:val="0"/>
        <w:shd w:val="clear" w:color="auto" w:fill="FFFFFF"/>
        <w:tabs>
          <w:tab w:val="left" w:pos="3528"/>
        </w:tabs>
        <w:autoSpaceDE w:val="0"/>
        <w:autoSpaceDN w:val="0"/>
        <w:adjustRightInd w:val="0"/>
        <w:spacing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2) тля</w:t>
      </w:r>
      <w:r w:rsidRPr="007A780A">
        <w:rPr>
          <w:rFonts w:ascii="Times New Roman" w:hAnsi="Times New Roman" w:cs="Times New Roman"/>
          <w:color w:val="000000"/>
        </w:rPr>
        <w:tab/>
      </w:r>
      <w:r w:rsidR="00ED0EB9" w:rsidRPr="007A780A">
        <w:rPr>
          <w:rFonts w:ascii="Times New Roman" w:hAnsi="Times New Roman" w:cs="Times New Roman"/>
          <w:color w:val="000000"/>
        </w:rPr>
        <w:t xml:space="preserve">     </w:t>
      </w:r>
      <w:r w:rsidRPr="007A780A">
        <w:rPr>
          <w:rFonts w:ascii="Times New Roman" w:hAnsi="Times New Roman" w:cs="Times New Roman"/>
          <w:color w:val="000000"/>
        </w:rPr>
        <w:t>4) клоп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781"/>
      </w:tblGrid>
      <w:tr w:rsidR="00860144" w:rsidRPr="007A780A" w:rsidTr="0087088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9"/>
              <w:gridCol w:w="2237"/>
            </w:tblGrid>
            <w:tr w:rsidR="00ED0EB9" w:rsidRPr="007A780A" w:rsidTr="00434031">
              <w:tc>
                <w:tcPr>
                  <w:tcW w:w="5529" w:type="dxa"/>
                </w:tcPr>
                <w:p w:rsidR="00ED0EB9" w:rsidRPr="007A780A" w:rsidRDefault="00ED0EB9" w:rsidP="00ED0EB9">
                  <w:pPr>
                    <w:ind w:left="284"/>
                    <w:rPr>
                      <w:rFonts w:ascii="Times New Roman" w:hAnsi="Times New Roman"/>
                      <w:color w:val="000000"/>
                    </w:rPr>
                  </w:pPr>
                </w:p>
                <w:p w:rsidR="00ED0EB9" w:rsidRPr="007A780A" w:rsidRDefault="00ED0EB9" w:rsidP="00ED0EB9">
                  <w:pPr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b/>
                      <w:color w:val="000000"/>
                    </w:rPr>
                    <w:t>13</w:t>
                  </w:r>
                  <w:r w:rsidRPr="007A780A">
                    <w:rPr>
                      <w:rFonts w:ascii="Times New Roman" w:hAnsi="Times New Roman"/>
                      <w:color w:val="000000"/>
                    </w:rPr>
                    <w:t>. Систематическим признаком класса, представитель которого изображен на рисунке, считается</w:t>
                  </w:r>
                  <w:r w:rsidRPr="007A780A">
                    <w:rPr>
                      <w:noProof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37" w:type="dxa"/>
                </w:tcPr>
                <w:p w:rsidR="00ED0EB9" w:rsidRPr="007A780A" w:rsidRDefault="00ED0EB9" w:rsidP="00ED0EB9">
                  <w:pPr>
                    <w:ind w:left="284"/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noProof/>
                      <w:color w:val="000000"/>
                    </w:rPr>
                    <w:drawing>
                      <wp:inline distT="0" distB="0" distL="0" distR="0">
                        <wp:extent cx="711088" cy="704850"/>
                        <wp:effectExtent l="19050" t="0" r="0" b="0"/>
                        <wp:docPr id="3" name="Рисунок 2232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21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088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0EB9" w:rsidRPr="007A780A" w:rsidRDefault="00ED0EB9" w:rsidP="00ED0EB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1) расчлененность тела</w:t>
            </w:r>
          </w:p>
          <w:p w:rsidR="00ED0EB9" w:rsidRPr="007A780A" w:rsidRDefault="00ED0EB9" w:rsidP="00ED0EB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2)членистость конечностей</w:t>
            </w:r>
          </w:p>
          <w:p w:rsidR="00ED0EB9" w:rsidRPr="007A780A" w:rsidRDefault="00ED0EB9" w:rsidP="00ED0EB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3) наличие хитинового покрова</w:t>
            </w:r>
          </w:p>
          <w:p w:rsidR="00BE3858" w:rsidRPr="007A780A" w:rsidRDefault="00ED0EB9" w:rsidP="00ED0EB9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4) число конечностей</w:t>
            </w:r>
          </w:p>
          <w:p w:rsidR="00ED0EB9" w:rsidRPr="007A780A" w:rsidRDefault="00ED0EB9" w:rsidP="00ED0E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D0EB9" w:rsidRPr="007A780A" w:rsidRDefault="00ED0EB9" w:rsidP="00ED0EB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b/>
                <w:color w:val="000000"/>
              </w:rPr>
              <w:t>14</w:t>
            </w:r>
            <w:proofErr w:type="gramStart"/>
            <w:r w:rsidRPr="007A780A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7A780A">
              <w:rPr>
                <w:rFonts w:ascii="Times New Roman" w:hAnsi="Times New Roman" w:cs="Times New Roman"/>
                <w:color w:val="000000"/>
              </w:rPr>
              <w:t xml:space="preserve"> приведённой ниже таблице между позициями первого и второго столбца имеется взаимосвязь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673"/>
              <w:gridCol w:w="3093"/>
            </w:tblGrid>
            <w:tr w:rsidR="00ED0EB9" w:rsidRPr="007A780A" w:rsidTr="00ED0EB9">
              <w:tc>
                <w:tcPr>
                  <w:tcW w:w="4673" w:type="dxa"/>
                </w:tcPr>
                <w:p w:rsidR="00ED0EB9" w:rsidRPr="007A780A" w:rsidRDefault="00ED0EB9" w:rsidP="0043403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b/>
                      <w:color w:val="000000"/>
                    </w:rPr>
                    <w:t>Целое</w:t>
                  </w:r>
                </w:p>
              </w:tc>
              <w:tc>
                <w:tcPr>
                  <w:tcW w:w="3093" w:type="dxa"/>
                </w:tcPr>
                <w:p w:rsidR="00ED0EB9" w:rsidRPr="007A780A" w:rsidRDefault="00ED0EB9" w:rsidP="0043403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b/>
                      <w:color w:val="000000"/>
                    </w:rPr>
                    <w:t>Часть</w:t>
                  </w:r>
                </w:p>
              </w:tc>
            </w:tr>
            <w:tr w:rsidR="00ED0EB9" w:rsidRPr="007A780A" w:rsidTr="00ED0EB9">
              <w:tc>
                <w:tcPr>
                  <w:tcW w:w="4673" w:type="dxa"/>
                </w:tcPr>
                <w:p w:rsidR="00ED0EB9" w:rsidRPr="007A780A" w:rsidRDefault="00ED0EB9" w:rsidP="0043403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color w:val="000000"/>
                    </w:rPr>
                    <w:t>Бабочка-аполлон</w:t>
                  </w:r>
                </w:p>
              </w:tc>
              <w:tc>
                <w:tcPr>
                  <w:tcW w:w="3093" w:type="dxa"/>
                </w:tcPr>
                <w:p w:rsidR="00ED0EB9" w:rsidRPr="007A780A" w:rsidRDefault="00ED0EB9" w:rsidP="0043403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color w:val="000000"/>
                    </w:rPr>
                    <w:t xml:space="preserve">Трахеи </w:t>
                  </w:r>
                </w:p>
              </w:tc>
            </w:tr>
            <w:tr w:rsidR="00ED0EB9" w:rsidRPr="007A780A" w:rsidTr="00ED0EB9">
              <w:tc>
                <w:tcPr>
                  <w:tcW w:w="4673" w:type="dxa"/>
                </w:tcPr>
                <w:p w:rsidR="00ED0EB9" w:rsidRPr="007A780A" w:rsidRDefault="00ED0EB9" w:rsidP="0043403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color w:val="000000"/>
                    </w:rPr>
                    <w:t>Камчатский краб</w:t>
                  </w:r>
                </w:p>
              </w:tc>
              <w:tc>
                <w:tcPr>
                  <w:tcW w:w="3093" w:type="dxa"/>
                </w:tcPr>
                <w:p w:rsidR="00ED0EB9" w:rsidRPr="007A780A" w:rsidRDefault="00ED0EB9" w:rsidP="0043403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color w:val="000000"/>
                    </w:rPr>
                    <w:t>….</w:t>
                  </w:r>
                </w:p>
              </w:tc>
            </w:tr>
          </w:tbl>
          <w:p w:rsidR="00ED0EB9" w:rsidRPr="007A780A" w:rsidRDefault="00ED0EB9" w:rsidP="00ED0EB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Какое понятие следует вписать на место пропуска в этой таблице?</w:t>
            </w:r>
          </w:p>
          <w:p w:rsidR="00ED0EB9" w:rsidRPr="007A780A" w:rsidRDefault="00ED0EB9" w:rsidP="00ED0EB9">
            <w:pPr>
              <w:spacing w:before="30" w:after="60" w:line="36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1) лёгкие</w:t>
            </w:r>
          </w:p>
          <w:p w:rsidR="00ED0EB9" w:rsidRPr="007A780A" w:rsidRDefault="00ED0EB9" w:rsidP="00ED0EB9">
            <w:pPr>
              <w:spacing w:before="30" w:after="60" w:line="36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2) трахеи</w:t>
            </w:r>
          </w:p>
          <w:p w:rsidR="00ED0EB9" w:rsidRPr="007A780A" w:rsidRDefault="00ED0EB9" w:rsidP="00ED0EB9">
            <w:pPr>
              <w:spacing w:before="30" w:after="60" w:line="36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3) жабры</w:t>
            </w:r>
          </w:p>
          <w:p w:rsidR="00ED0EB9" w:rsidRPr="007A780A" w:rsidRDefault="00ED0EB9" w:rsidP="00ED0EB9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4) кожа</w:t>
            </w:r>
          </w:p>
          <w:p w:rsidR="00ED0EB9" w:rsidRPr="007A780A" w:rsidRDefault="00ED0EB9" w:rsidP="00D16DC5">
            <w:pPr>
              <w:shd w:val="clear" w:color="auto" w:fill="FFFFFF" w:themeFill="background1"/>
              <w:spacing w:before="30" w:after="3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E3858" w:rsidRPr="007A780A" w:rsidRDefault="00ED0EB9" w:rsidP="00D16DC5">
            <w:pPr>
              <w:shd w:val="clear" w:color="auto" w:fill="FFFFFF" w:themeFill="background1"/>
              <w:spacing w:before="30" w:after="3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  <w:r w:rsidR="00BE3858" w:rsidRPr="007A780A">
              <w:rPr>
                <w:rFonts w:ascii="Times New Roman" w:eastAsia="Times New Roman" w:hAnsi="Times New Roman" w:cs="Times New Roman"/>
                <w:color w:val="000000"/>
              </w:rPr>
              <w:t xml:space="preserve"> Верны ли суждения о внешнем строении членистоногих?</w:t>
            </w:r>
          </w:p>
          <w:p w:rsidR="00BE3858" w:rsidRPr="007A780A" w:rsidRDefault="00BE3858" w:rsidP="00D16DC5">
            <w:pPr>
              <w:shd w:val="clear" w:color="auto" w:fill="FFFFFF" w:themeFill="background1"/>
              <w:spacing w:before="30" w:after="3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 xml:space="preserve">А. Хитиновый покров предохраняет членистоногих от излишней потери влаги. </w:t>
            </w:r>
          </w:p>
          <w:p w:rsidR="00BE3858" w:rsidRPr="007A780A" w:rsidRDefault="00BE3858" w:rsidP="00D16DC5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Б. Сложные глаза характерны для ракообразных и насекомых</w:t>
            </w:r>
          </w:p>
          <w:p w:rsidR="00BE3858" w:rsidRPr="007A780A" w:rsidRDefault="00BE3858" w:rsidP="00D16DC5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1) верно только</w:t>
            </w:r>
            <w:proofErr w:type="gramStart"/>
            <w:r w:rsidRPr="007A780A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BE3858" w:rsidRPr="007A780A" w:rsidRDefault="00BE3858" w:rsidP="00D16DC5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2) верно только</w:t>
            </w:r>
            <w:proofErr w:type="gramStart"/>
            <w:r w:rsidRPr="007A780A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  <w:p w:rsidR="00BE3858" w:rsidRPr="007A780A" w:rsidRDefault="00BE3858" w:rsidP="00D16DC5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3) верны оба суждения</w:t>
            </w:r>
          </w:p>
          <w:p w:rsidR="00BE3858" w:rsidRPr="007A780A" w:rsidRDefault="00BE3858" w:rsidP="00D16DC5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4) оба суждения неверны</w:t>
            </w:r>
          </w:p>
          <w:p w:rsidR="00BE3858" w:rsidRPr="007A780A" w:rsidRDefault="00BE3858" w:rsidP="00BE3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0EB9" w:rsidRPr="007A780A" w:rsidRDefault="00ED0EB9" w:rsidP="00BE3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0EB9" w:rsidRPr="007A780A" w:rsidRDefault="00ED0EB9" w:rsidP="00BE3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0144" w:rsidRPr="007A780A" w:rsidRDefault="00860144" w:rsidP="0087088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  <w:r w:rsidR="00ED0EB9" w:rsidRPr="007A780A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proofErr w:type="gramStart"/>
            <w:r w:rsidRPr="007A780A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proofErr w:type="gramEnd"/>
            <w:r w:rsidRPr="007A780A">
              <w:rPr>
                <w:rFonts w:ascii="Times New Roman" w:eastAsia="Times New Roman" w:hAnsi="Times New Roman" w:cs="Times New Roman"/>
                <w:color w:val="000000"/>
              </w:rPr>
              <w:t>становите последовательность, отражающую систематическое положение вида Капустная белянка в классификации животных, начиная с наименьшей группы.</w:t>
            </w:r>
          </w:p>
        </w:tc>
      </w:tr>
    </w:tbl>
    <w:p w:rsidR="00860144" w:rsidRPr="007A780A" w:rsidRDefault="00860144" w:rsidP="0086014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  <w:gridCol w:w="7685"/>
      </w:tblGrid>
      <w:tr w:rsidR="00860144" w:rsidRPr="007A780A" w:rsidTr="00860144">
        <w:trPr>
          <w:tblCellSpacing w:w="15" w:type="dxa"/>
          <w:jc w:val="center"/>
        </w:trPr>
        <w:tc>
          <w:tcPr>
            <w:tcW w:w="141" w:type="dxa"/>
            <w:vAlign w:val="center"/>
            <w:hideMark/>
          </w:tcPr>
          <w:p w:rsidR="00860144" w:rsidRPr="007A780A" w:rsidRDefault="00860144" w:rsidP="0087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1197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8"/>
              <w:gridCol w:w="7272"/>
            </w:tblGrid>
            <w:tr w:rsidR="00860144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А)</w:t>
                  </w:r>
                </w:p>
              </w:tc>
              <w:tc>
                <w:tcPr>
                  <w:tcW w:w="5000" w:type="pct"/>
                  <w:hideMark/>
                </w:tcPr>
                <w:p w:rsidR="00860144" w:rsidRPr="007A780A" w:rsidRDefault="00860144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 Насекомые</w:t>
                  </w:r>
                </w:p>
              </w:tc>
            </w:tr>
            <w:tr w:rsidR="00860144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Б)</w:t>
                  </w:r>
                </w:p>
              </w:tc>
              <w:tc>
                <w:tcPr>
                  <w:tcW w:w="5000" w:type="pct"/>
                  <w:hideMark/>
                </w:tcPr>
                <w:p w:rsidR="00860144" w:rsidRPr="007A780A" w:rsidRDefault="00860144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вид Капустная белянка</w:t>
                  </w:r>
                </w:p>
              </w:tc>
            </w:tr>
            <w:tr w:rsidR="00860144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В)</w:t>
                  </w:r>
                </w:p>
              </w:tc>
              <w:tc>
                <w:tcPr>
                  <w:tcW w:w="5000" w:type="pct"/>
                  <w:hideMark/>
                </w:tcPr>
                <w:p w:rsidR="00860144" w:rsidRPr="007A780A" w:rsidRDefault="00860144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отряд </w:t>
                  </w:r>
                  <w:proofErr w:type="gramStart"/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Чешуекрылые</w:t>
                  </w:r>
                  <w:proofErr w:type="gramEnd"/>
                </w:p>
              </w:tc>
            </w:tr>
            <w:tr w:rsidR="00860144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Г)</w:t>
                  </w:r>
                </w:p>
              </w:tc>
              <w:tc>
                <w:tcPr>
                  <w:tcW w:w="5000" w:type="pct"/>
                  <w:hideMark/>
                </w:tcPr>
                <w:p w:rsidR="00860144" w:rsidRPr="007A780A" w:rsidRDefault="00860144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тип Членистоногие</w:t>
                  </w:r>
                </w:p>
              </w:tc>
            </w:tr>
            <w:tr w:rsidR="00860144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Д)</w:t>
                  </w:r>
                </w:p>
              </w:tc>
              <w:tc>
                <w:tcPr>
                  <w:tcW w:w="5000" w:type="pct"/>
                  <w:hideMark/>
                </w:tcPr>
                <w:p w:rsidR="00860144" w:rsidRPr="007A780A" w:rsidRDefault="00860144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род Огородные белянки</w:t>
                  </w:r>
                </w:p>
              </w:tc>
            </w:tr>
            <w:tr w:rsidR="00860144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Е)</w:t>
                  </w:r>
                </w:p>
              </w:tc>
              <w:tc>
                <w:tcPr>
                  <w:tcW w:w="5000" w:type="pct"/>
                  <w:hideMark/>
                </w:tcPr>
                <w:p w:rsidR="00860144" w:rsidRPr="007A780A" w:rsidRDefault="00860144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семейство Белянки</w:t>
                  </w:r>
                </w:p>
              </w:tc>
            </w:tr>
          </w:tbl>
          <w:p w:rsidR="00860144" w:rsidRPr="007A780A" w:rsidRDefault="00860144" w:rsidP="0087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0144" w:rsidRPr="007A780A" w:rsidRDefault="00860144" w:rsidP="008601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1"/>
      </w:tblGrid>
      <w:tr w:rsidR="00860144" w:rsidRPr="007A780A" w:rsidTr="00870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0144" w:rsidRPr="007A780A" w:rsidRDefault="00ED0EB9" w:rsidP="0087088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  <w:proofErr w:type="gramStart"/>
            <w:r w:rsidR="00860144" w:rsidRPr="007A780A"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proofErr w:type="gramEnd"/>
            <w:r w:rsidR="00860144" w:rsidRPr="007A780A">
              <w:rPr>
                <w:rFonts w:ascii="Times New Roman" w:eastAsia="Times New Roman" w:hAnsi="Times New Roman" w:cs="Times New Roman"/>
                <w:color w:val="000000"/>
              </w:rPr>
              <w:t>становите соответствие между отрядом насекомых и типом развития его представителей.</w:t>
            </w:r>
          </w:p>
        </w:tc>
      </w:tr>
    </w:tbl>
    <w:p w:rsidR="00860144" w:rsidRPr="007A780A" w:rsidRDefault="00860144" w:rsidP="0086014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7656"/>
      </w:tblGrid>
      <w:tr w:rsidR="00860144" w:rsidRPr="007A780A" w:rsidTr="00860144">
        <w:trPr>
          <w:tblCellSpacing w:w="15" w:type="dxa"/>
          <w:jc w:val="center"/>
        </w:trPr>
        <w:tc>
          <w:tcPr>
            <w:tcW w:w="203" w:type="dxa"/>
            <w:vAlign w:val="center"/>
            <w:hideMark/>
          </w:tcPr>
          <w:p w:rsidR="00860144" w:rsidRPr="007A780A" w:rsidRDefault="00860144" w:rsidP="0087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1113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5"/>
              <w:gridCol w:w="115"/>
              <w:gridCol w:w="3461"/>
            </w:tblGrid>
            <w:tr w:rsidR="00860144" w:rsidRPr="007A780A" w:rsidTr="0087088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ОТРЯД НАСЕКОМЫХ</w:t>
                  </w:r>
                </w:p>
              </w:tc>
              <w:tc>
                <w:tcPr>
                  <w:tcW w:w="0" w:type="auto"/>
                  <w:hideMark/>
                </w:tcPr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ТИП РАЗВИТИЯ</w:t>
                  </w:r>
                </w:p>
              </w:tc>
            </w:tr>
            <w:tr w:rsidR="00860144" w:rsidRPr="007A780A" w:rsidTr="0087088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38"/>
                    <w:gridCol w:w="3592"/>
                  </w:tblGrid>
                  <w:tr w:rsidR="00860144" w:rsidRPr="007A780A" w:rsidTr="008708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60144" w:rsidRPr="007A780A" w:rsidRDefault="00860144" w:rsidP="008708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А)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60144" w:rsidRPr="007A780A" w:rsidRDefault="00860144" w:rsidP="008708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прямокрылые</w:t>
                        </w:r>
                      </w:p>
                    </w:tc>
                  </w:tr>
                  <w:tr w:rsidR="00860144" w:rsidRPr="007A780A" w:rsidTr="008708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60144" w:rsidRPr="007A780A" w:rsidRDefault="00860144" w:rsidP="008708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Б)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60144" w:rsidRPr="007A780A" w:rsidRDefault="00860144" w:rsidP="008708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перепончатокрылые</w:t>
                        </w:r>
                      </w:p>
                    </w:tc>
                  </w:tr>
                  <w:tr w:rsidR="00860144" w:rsidRPr="007A780A" w:rsidTr="008708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60144" w:rsidRPr="007A780A" w:rsidRDefault="00860144" w:rsidP="008708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В)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60144" w:rsidRPr="007A780A" w:rsidRDefault="00860144" w:rsidP="008708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чешуекрылые</w:t>
                        </w:r>
                      </w:p>
                    </w:tc>
                  </w:tr>
                  <w:tr w:rsidR="00860144" w:rsidRPr="007A780A" w:rsidTr="008708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60144" w:rsidRPr="007A780A" w:rsidRDefault="00860144" w:rsidP="008708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Г)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60144" w:rsidRPr="007A780A" w:rsidRDefault="00860144" w:rsidP="008708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двукрылые</w:t>
                        </w:r>
                      </w:p>
                    </w:tc>
                  </w:tr>
                  <w:tr w:rsidR="00860144" w:rsidRPr="007A780A" w:rsidTr="008708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860144" w:rsidRPr="007A780A" w:rsidRDefault="00860144" w:rsidP="008708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Д)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60144" w:rsidRPr="007A780A" w:rsidRDefault="00860144" w:rsidP="008708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равнокрылые</w:t>
                        </w:r>
                      </w:p>
                    </w:tc>
                  </w:tr>
                </w:tbl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89"/>
                    <w:gridCol w:w="3097"/>
                  </w:tblGrid>
                  <w:tr w:rsidR="00860144" w:rsidRPr="007A780A" w:rsidTr="0087088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60144" w:rsidRPr="007A780A" w:rsidRDefault="00860144" w:rsidP="008708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60144" w:rsidRPr="007A780A" w:rsidRDefault="00860144" w:rsidP="008708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 неполным превращением</w:t>
                        </w:r>
                      </w:p>
                    </w:tc>
                  </w:tr>
                  <w:tr w:rsidR="00860144" w:rsidRPr="007A780A" w:rsidTr="0087088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860144" w:rsidRPr="007A780A" w:rsidRDefault="00860144" w:rsidP="008708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860144" w:rsidRPr="007A780A" w:rsidRDefault="00860144" w:rsidP="00870885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 полным превращением</w:t>
                        </w:r>
                      </w:p>
                    </w:tc>
                  </w:tr>
                </w:tbl>
                <w:p w:rsidR="00860144" w:rsidRPr="007A780A" w:rsidRDefault="00860144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60144" w:rsidRPr="007A780A" w:rsidRDefault="00860144" w:rsidP="0087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60144" w:rsidRPr="007A780A" w:rsidRDefault="00ED0EB9" w:rsidP="00ED0EB9">
      <w:pPr>
        <w:widowControl w:val="0"/>
        <w:shd w:val="clear" w:color="auto" w:fill="FFFFFF"/>
        <w:autoSpaceDE w:val="0"/>
        <w:autoSpaceDN w:val="0"/>
        <w:adjustRightInd w:val="0"/>
        <w:spacing w:before="374" w:after="0" w:line="259" w:lineRule="exact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bCs/>
          <w:color w:val="000000"/>
        </w:rPr>
        <w:t>18</w:t>
      </w:r>
      <w:r w:rsidR="00860144" w:rsidRPr="007A780A">
        <w:rPr>
          <w:rFonts w:ascii="Times New Roman" w:hAnsi="Times New Roman" w:cs="Times New Roman"/>
          <w:b/>
          <w:bCs/>
          <w:color w:val="000000"/>
        </w:rPr>
        <w:t xml:space="preserve">.   </w:t>
      </w:r>
      <w:r w:rsidR="00860144" w:rsidRPr="007A780A">
        <w:rPr>
          <w:rFonts w:ascii="Times New Roman" w:hAnsi="Times New Roman" w:cs="Times New Roman"/>
          <w:color w:val="000000"/>
        </w:rPr>
        <w:t>Соотнесите признаки паукообразных и насекомых с классами, к ко</w:t>
      </w:r>
      <w:r w:rsidR="00860144" w:rsidRPr="007A780A">
        <w:rPr>
          <w:rFonts w:ascii="Times New Roman" w:hAnsi="Times New Roman" w:cs="Times New Roman"/>
          <w:color w:val="000000"/>
        </w:rPr>
        <w:softHyphen/>
        <w:t>торым они принадлежат.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3174"/>
      </w:tblGrid>
      <w:tr w:rsidR="00860144" w:rsidRPr="007A780A" w:rsidTr="00D16DC5">
        <w:tc>
          <w:tcPr>
            <w:tcW w:w="4823" w:type="dxa"/>
          </w:tcPr>
          <w:p w:rsidR="00860144" w:rsidRPr="007A780A" w:rsidRDefault="00860144" w:rsidP="00870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80A">
              <w:rPr>
                <w:rFonts w:ascii="Times New Roman" w:hAnsi="Times New Roman"/>
                <w:b/>
                <w:color w:val="000000"/>
                <w:spacing w:val="-14"/>
              </w:rPr>
              <w:t>ПРИЗНАКИ</w:t>
            </w:r>
          </w:p>
          <w:p w:rsidR="00860144" w:rsidRPr="007A780A" w:rsidRDefault="00860144" w:rsidP="0087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4"/>
              </w:rPr>
            </w:pPr>
          </w:p>
        </w:tc>
        <w:tc>
          <w:tcPr>
            <w:tcW w:w="3174" w:type="dxa"/>
          </w:tcPr>
          <w:p w:rsidR="00860144" w:rsidRPr="007A780A" w:rsidRDefault="00860144" w:rsidP="008708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A780A">
              <w:rPr>
                <w:rFonts w:ascii="Times New Roman" w:hAnsi="Times New Roman"/>
                <w:b/>
                <w:color w:val="000000"/>
              </w:rPr>
              <w:t>КЛАССЫ</w:t>
            </w:r>
          </w:p>
          <w:p w:rsidR="00860144" w:rsidRPr="007A780A" w:rsidRDefault="00860144" w:rsidP="00870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14"/>
              </w:rPr>
            </w:pPr>
          </w:p>
        </w:tc>
      </w:tr>
      <w:tr w:rsidR="00860144" w:rsidRPr="007A780A" w:rsidTr="00D16DC5">
        <w:tc>
          <w:tcPr>
            <w:tcW w:w="4823" w:type="dxa"/>
          </w:tcPr>
          <w:p w:rsidR="00860144" w:rsidRPr="007A780A" w:rsidRDefault="00860144" w:rsidP="00870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69" w:lineRule="exact"/>
              <w:ind w:left="19"/>
              <w:rPr>
                <w:rFonts w:ascii="Times New Roman" w:hAnsi="Times New Roman"/>
              </w:rPr>
            </w:pPr>
            <w:r w:rsidRPr="007A780A">
              <w:rPr>
                <w:rFonts w:ascii="Times New Roman" w:hAnsi="Times New Roman"/>
                <w:color w:val="000000"/>
                <w:spacing w:val="-3"/>
              </w:rPr>
              <w:t>1) Тело состоит из головогруди и брюшка</w:t>
            </w:r>
          </w:p>
          <w:p w:rsidR="00860144" w:rsidRPr="007A780A" w:rsidRDefault="00860144" w:rsidP="00870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/>
              <w:rPr>
                <w:rFonts w:ascii="Times New Roman" w:hAnsi="Times New Roman"/>
              </w:rPr>
            </w:pPr>
            <w:r w:rsidRPr="007A780A">
              <w:rPr>
                <w:rFonts w:ascii="Times New Roman" w:hAnsi="Times New Roman"/>
                <w:color w:val="000000"/>
                <w:spacing w:val="-1"/>
              </w:rPr>
              <w:t>2) Четыре пары ходильных ног</w:t>
            </w:r>
          </w:p>
          <w:p w:rsidR="00860144" w:rsidRPr="007A780A" w:rsidRDefault="00860144" w:rsidP="00870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/>
              <w:rPr>
                <w:rFonts w:ascii="Times New Roman" w:hAnsi="Times New Roman"/>
              </w:rPr>
            </w:pPr>
            <w:r w:rsidRPr="007A780A">
              <w:rPr>
                <w:rFonts w:ascii="Times New Roman" w:hAnsi="Times New Roman"/>
                <w:color w:val="000000"/>
                <w:spacing w:val="-2"/>
              </w:rPr>
              <w:t>3) Тело состоит из головы, груди, брюшка</w:t>
            </w:r>
          </w:p>
          <w:p w:rsidR="00860144" w:rsidRPr="007A780A" w:rsidRDefault="00860144" w:rsidP="00870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/>
              <w:rPr>
                <w:rFonts w:ascii="Times New Roman" w:hAnsi="Times New Roman"/>
              </w:rPr>
            </w:pPr>
            <w:r w:rsidRPr="007A780A">
              <w:rPr>
                <w:rFonts w:ascii="Times New Roman" w:hAnsi="Times New Roman"/>
                <w:color w:val="000000"/>
                <w:spacing w:val="-1"/>
              </w:rPr>
              <w:t>4) Три пары ходильных ног</w:t>
            </w:r>
          </w:p>
          <w:p w:rsidR="00860144" w:rsidRPr="007A780A" w:rsidRDefault="00860144" w:rsidP="00870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"/>
              <w:rPr>
                <w:rFonts w:ascii="Times New Roman" w:hAnsi="Times New Roman"/>
              </w:rPr>
            </w:pPr>
            <w:r w:rsidRPr="007A780A">
              <w:rPr>
                <w:rFonts w:ascii="Times New Roman" w:hAnsi="Times New Roman"/>
                <w:color w:val="000000"/>
                <w:spacing w:val="-2"/>
              </w:rPr>
              <w:t>5) Глаза простые и сложные</w:t>
            </w:r>
          </w:p>
          <w:p w:rsidR="00860144" w:rsidRPr="007A780A" w:rsidRDefault="00860144" w:rsidP="00870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</w:rPr>
            </w:pPr>
            <w:r w:rsidRPr="007A780A">
              <w:rPr>
                <w:rFonts w:ascii="Times New Roman" w:hAnsi="Times New Roman"/>
                <w:color w:val="000000"/>
                <w:spacing w:val="-1"/>
              </w:rPr>
              <w:t>6) Несколько</w:t>
            </w:r>
            <w:r w:rsidRPr="007A780A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7A780A">
              <w:rPr>
                <w:rFonts w:ascii="Times New Roman" w:hAnsi="Times New Roman"/>
                <w:color w:val="000000"/>
                <w:spacing w:val="-1"/>
              </w:rPr>
              <w:t>пар</w:t>
            </w:r>
            <w:r w:rsidRPr="007A780A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7A780A">
              <w:rPr>
                <w:rFonts w:ascii="Times New Roman" w:hAnsi="Times New Roman"/>
                <w:color w:val="000000"/>
                <w:spacing w:val="-1"/>
              </w:rPr>
              <w:t>простых</w:t>
            </w:r>
            <w:r w:rsidRPr="007A780A">
              <w:rPr>
                <w:rFonts w:ascii="Times New Roman" w:hAnsi="Times New Roman"/>
                <w:color w:val="000000"/>
                <w:spacing w:val="-1"/>
                <w:lang w:val="en-US"/>
              </w:rPr>
              <w:t xml:space="preserve"> </w:t>
            </w:r>
            <w:r w:rsidRPr="007A780A">
              <w:rPr>
                <w:rFonts w:ascii="Times New Roman" w:hAnsi="Times New Roman"/>
                <w:color w:val="000000"/>
                <w:spacing w:val="-1"/>
              </w:rPr>
              <w:t>глаз</w:t>
            </w:r>
          </w:p>
          <w:p w:rsidR="00860144" w:rsidRPr="007A780A" w:rsidRDefault="00860144" w:rsidP="00870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4"/>
              </w:rPr>
            </w:pPr>
          </w:p>
        </w:tc>
        <w:tc>
          <w:tcPr>
            <w:tcW w:w="3174" w:type="dxa"/>
          </w:tcPr>
          <w:p w:rsidR="00860144" w:rsidRPr="007A780A" w:rsidRDefault="00860144" w:rsidP="00870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7A780A">
              <w:rPr>
                <w:rFonts w:ascii="Times New Roman" w:hAnsi="Times New Roman"/>
                <w:color w:val="000000"/>
                <w:spacing w:val="-1"/>
              </w:rPr>
              <w:t xml:space="preserve">А) Паукообразные </w:t>
            </w:r>
          </w:p>
          <w:p w:rsidR="00860144" w:rsidRPr="007A780A" w:rsidRDefault="00860144" w:rsidP="008708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rPr>
                <w:rFonts w:ascii="Times New Roman" w:hAnsi="Times New Roman"/>
              </w:rPr>
            </w:pPr>
            <w:r w:rsidRPr="007A780A">
              <w:rPr>
                <w:rFonts w:ascii="Times New Roman" w:hAnsi="Times New Roman"/>
                <w:color w:val="000000"/>
              </w:rPr>
              <w:t>Б) Насекомые</w:t>
            </w:r>
          </w:p>
          <w:p w:rsidR="00860144" w:rsidRPr="007A780A" w:rsidRDefault="00860144" w:rsidP="00870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4"/>
              </w:rPr>
            </w:pPr>
          </w:p>
        </w:tc>
      </w:tr>
    </w:tbl>
    <w:p w:rsidR="00D16DC5" w:rsidRPr="007A780A" w:rsidRDefault="00D16DC5" w:rsidP="00D16DC5">
      <w:pPr>
        <w:rPr>
          <w:rFonts w:ascii="Times New Roman" w:hAnsi="Times New Roman" w:cs="Times New Roman"/>
        </w:rPr>
      </w:pPr>
    </w:p>
    <w:p w:rsidR="00D16DC5" w:rsidRPr="007A780A" w:rsidRDefault="00ED0EB9" w:rsidP="00D16DC5">
      <w:pPr>
        <w:spacing w:before="30" w:after="60" w:line="360" w:lineRule="auto"/>
        <w:rPr>
          <w:rFonts w:ascii="Times New Roman" w:eastAsia="Times New Roman" w:hAnsi="Times New Roman" w:cs="Times New Roman"/>
          <w:color w:val="000000"/>
        </w:rPr>
      </w:pPr>
      <w:r w:rsidRPr="007A780A">
        <w:rPr>
          <w:rFonts w:ascii="Times New Roman" w:eastAsia="Times New Roman" w:hAnsi="Times New Roman" w:cs="Times New Roman"/>
          <w:b/>
          <w:color w:val="000000"/>
        </w:rPr>
        <w:lastRenderedPageBreak/>
        <w:t>19</w:t>
      </w:r>
      <w:r w:rsidRPr="007A780A">
        <w:rPr>
          <w:rFonts w:ascii="Times New Roman" w:eastAsia="Times New Roman" w:hAnsi="Times New Roman" w:cs="Times New Roman"/>
          <w:color w:val="000000"/>
        </w:rPr>
        <w:t>.</w:t>
      </w:r>
      <w:r w:rsidR="00D16DC5" w:rsidRPr="007A780A">
        <w:rPr>
          <w:rFonts w:ascii="Times New Roman" w:eastAsia="Times New Roman" w:hAnsi="Times New Roman" w:cs="Times New Roman"/>
          <w:color w:val="000000"/>
        </w:rPr>
        <w:t>Вставьте в текст «Членистоногие»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D16DC5" w:rsidRPr="007A780A" w:rsidRDefault="00D16DC5" w:rsidP="00D16D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780A">
        <w:rPr>
          <w:rFonts w:ascii="Times New Roman" w:eastAsia="Times New Roman" w:hAnsi="Times New Roman" w:cs="Times New Roman"/>
          <w:b/>
          <w:bCs/>
          <w:color w:val="000000"/>
        </w:rPr>
        <w:t>ЧЛЕНИСТОНОГИЕ</w:t>
      </w:r>
    </w:p>
    <w:p w:rsidR="00D16DC5" w:rsidRPr="007A780A" w:rsidRDefault="00D16DC5" w:rsidP="00D16DC5">
      <w:pPr>
        <w:spacing w:before="30" w:after="60" w:line="360" w:lineRule="auto"/>
        <w:rPr>
          <w:rFonts w:ascii="Times New Roman" w:eastAsia="Times New Roman" w:hAnsi="Times New Roman" w:cs="Times New Roman"/>
          <w:color w:val="000000"/>
        </w:rPr>
      </w:pPr>
      <w:r w:rsidRPr="007A780A">
        <w:rPr>
          <w:rFonts w:ascii="Times New Roman" w:eastAsia="Times New Roman" w:hAnsi="Times New Roman" w:cs="Times New Roman"/>
          <w:color w:val="000000"/>
        </w:rPr>
        <w:t>Членистоногие –</w:t>
      </w:r>
      <w:r w:rsidR="00ED0EB9" w:rsidRPr="007A780A">
        <w:rPr>
          <w:rFonts w:ascii="Times New Roman" w:eastAsia="Times New Roman" w:hAnsi="Times New Roman" w:cs="Times New Roman"/>
          <w:color w:val="000000"/>
        </w:rPr>
        <w:t xml:space="preserve"> </w:t>
      </w:r>
      <w:r w:rsidRPr="007A780A">
        <w:rPr>
          <w:rFonts w:ascii="Times New Roman" w:eastAsia="Times New Roman" w:hAnsi="Times New Roman" w:cs="Times New Roman"/>
          <w:color w:val="000000"/>
        </w:rPr>
        <w:t>животные с __________(А) тела, имеющие снаружи плотные покровы из __________(Б) и членистые конечности. В отличие от кольчатых червей, тело большинства членистоногих подразделено на отделы: голову, грудь, или головогрудь, и __________(В). К ним относят, например, речных раков, __________(Г), пауков, мух, жуков. Тип Членистоногие самый крупный по числу видов животных.</w:t>
      </w:r>
    </w:p>
    <w:p w:rsidR="00D16DC5" w:rsidRPr="007A780A" w:rsidRDefault="00D16DC5" w:rsidP="00D16DC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jc w:val="center"/>
        <w:tblCellSpacing w:w="15" w:type="dxa"/>
        <w:tblLook w:val="04A0"/>
      </w:tblPr>
      <w:tblGrid>
        <w:gridCol w:w="293"/>
        <w:gridCol w:w="7382"/>
        <w:gridCol w:w="196"/>
      </w:tblGrid>
      <w:tr w:rsidR="00D16DC5" w:rsidRPr="007A780A" w:rsidTr="00434031">
        <w:trPr>
          <w:tblCellSpacing w:w="15" w:type="dxa"/>
          <w:jc w:val="center"/>
        </w:trPr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DC5" w:rsidRPr="007A780A" w:rsidRDefault="00D16DC5" w:rsidP="0043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4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9"/>
              <w:gridCol w:w="7033"/>
            </w:tblGrid>
            <w:tr w:rsidR="00D16DC5" w:rsidRPr="007A780A" w:rsidTr="0043403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ПЕРЕЧЕНЬ ТЕРМИНОВ: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30" w:after="6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лучевая симметрия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30" w:after="6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хвост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30" w:after="6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креветка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30" w:after="6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двусторонняя симметрия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30" w:after="6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брюхоногое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30" w:after="6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брюшко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30" w:after="6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хитин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30" w:after="6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клетчатка</w:t>
                  </w:r>
                </w:p>
              </w:tc>
            </w:tr>
          </w:tbl>
          <w:p w:rsidR="00D16DC5" w:rsidRPr="007A780A" w:rsidRDefault="00D16DC5" w:rsidP="004340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6DC5" w:rsidRPr="007A780A" w:rsidRDefault="00D16DC5" w:rsidP="0043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tbl>
      <w:tblPr>
        <w:tblStyle w:val="a3"/>
        <w:tblW w:w="0" w:type="auto"/>
        <w:tblInd w:w="284" w:type="dxa"/>
        <w:tblLook w:val="04A0"/>
      </w:tblPr>
      <w:tblGrid>
        <w:gridCol w:w="1100"/>
        <w:gridCol w:w="1134"/>
        <w:gridCol w:w="1134"/>
        <w:gridCol w:w="1134"/>
      </w:tblGrid>
      <w:tr w:rsidR="004A5C91" w:rsidTr="004A5C91">
        <w:tc>
          <w:tcPr>
            <w:tcW w:w="1100" w:type="dxa"/>
          </w:tcPr>
          <w:p w:rsidR="004A5C91" w:rsidRPr="00863F7B" w:rsidRDefault="00863F7B" w:rsidP="00863F7B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А</w:t>
            </w:r>
          </w:p>
        </w:tc>
        <w:tc>
          <w:tcPr>
            <w:tcW w:w="1134" w:type="dxa"/>
          </w:tcPr>
          <w:p w:rsidR="004A5C91" w:rsidRPr="00863F7B" w:rsidRDefault="00863F7B" w:rsidP="00863F7B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Б</w:t>
            </w:r>
          </w:p>
        </w:tc>
        <w:tc>
          <w:tcPr>
            <w:tcW w:w="1134" w:type="dxa"/>
          </w:tcPr>
          <w:p w:rsidR="004A5C91" w:rsidRPr="00863F7B" w:rsidRDefault="00863F7B" w:rsidP="00863F7B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В</w:t>
            </w:r>
          </w:p>
        </w:tc>
        <w:tc>
          <w:tcPr>
            <w:tcW w:w="1134" w:type="dxa"/>
          </w:tcPr>
          <w:p w:rsidR="004A5C91" w:rsidRPr="00863F7B" w:rsidRDefault="00863F7B" w:rsidP="00863F7B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Г</w:t>
            </w:r>
          </w:p>
        </w:tc>
      </w:tr>
      <w:tr w:rsidR="004A5C91" w:rsidTr="004A5C91">
        <w:tc>
          <w:tcPr>
            <w:tcW w:w="1100" w:type="dxa"/>
          </w:tcPr>
          <w:p w:rsidR="004A5C91" w:rsidRDefault="004A5C91" w:rsidP="00D16DC5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4A5C91" w:rsidRDefault="004A5C91" w:rsidP="00D16DC5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4A5C91" w:rsidRDefault="004A5C91" w:rsidP="00D16DC5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4A5C91" w:rsidRDefault="004A5C91" w:rsidP="00D16DC5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</w:tr>
    </w:tbl>
    <w:p w:rsidR="00ED0EB9" w:rsidRPr="007A780A" w:rsidRDefault="00ED0EB9" w:rsidP="00D16DC5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84" w:right="-234"/>
        <w:rPr>
          <w:rFonts w:ascii="Times New Roman" w:hAnsi="Times New Roman" w:cs="Times New Roman"/>
          <w:b/>
          <w:bCs/>
          <w:color w:val="FF0000"/>
          <w:spacing w:val="26"/>
        </w:rPr>
      </w:pP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84" w:right="-234"/>
        <w:jc w:val="center"/>
        <w:rPr>
          <w:rFonts w:ascii="Times New Roman" w:hAnsi="Times New Roman" w:cs="Times New Roman"/>
          <w:b/>
          <w:bCs/>
          <w:color w:val="FF0000"/>
          <w:spacing w:val="33"/>
        </w:rPr>
      </w:pPr>
      <w:r w:rsidRPr="007A780A">
        <w:rPr>
          <w:rFonts w:ascii="Times New Roman" w:hAnsi="Times New Roman" w:cs="Times New Roman"/>
          <w:b/>
          <w:bCs/>
          <w:color w:val="FF0000"/>
          <w:spacing w:val="26"/>
        </w:rPr>
        <w:lastRenderedPageBreak/>
        <w:t>ТИП</w:t>
      </w:r>
      <w:r w:rsidRPr="007A780A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7A780A">
        <w:rPr>
          <w:rFonts w:ascii="Times New Roman" w:hAnsi="Times New Roman" w:cs="Times New Roman"/>
          <w:b/>
          <w:bCs/>
          <w:color w:val="FF0000"/>
          <w:spacing w:val="33"/>
        </w:rPr>
        <w:t>ЧЛЕНИСТОНОГИЕ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84" w:right="-234"/>
        <w:jc w:val="center"/>
        <w:rPr>
          <w:rFonts w:ascii="Times New Roman" w:hAnsi="Times New Roman" w:cs="Times New Roman"/>
          <w:color w:val="002060"/>
        </w:rPr>
      </w:pPr>
      <w:r w:rsidRPr="007A780A">
        <w:rPr>
          <w:rFonts w:ascii="Times New Roman" w:hAnsi="Times New Roman" w:cs="Times New Roman"/>
          <w:b/>
          <w:bCs/>
          <w:color w:val="002060"/>
          <w:spacing w:val="33"/>
        </w:rPr>
        <w:t>Вариант 2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before="53" w:after="0" w:line="254" w:lineRule="exact"/>
        <w:ind w:left="284"/>
        <w:rPr>
          <w:rFonts w:ascii="Times New Roman" w:hAnsi="Times New Roman" w:cs="Times New Roman"/>
          <w:color w:val="000000"/>
          <w:spacing w:val="-10"/>
          <w:u w:val="single"/>
        </w:rPr>
      </w:pPr>
      <w:r w:rsidRPr="007A780A">
        <w:rPr>
          <w:rFonts w:ascii="Times New Roman" w:hAnsi="Times New Roman" w:cs="Times New Roman"/>
          <w:b/>
          <w:color w:val="000000"/>
          <w:spacing w:val="-8"/>
        </w:rPr>
        <w:t>1</w:t>
      </w:r>
      <w:r w:rsidRPr="007A780A">
        <w:rPr>
          <w:rFonts w:ascii="Times New Roman" w:hAnsi="Times New Roman" w:cs="Times New Roman"/>
          <w:color w:val="000000"/>
          <w:spacing w:val="-8"/>
        </w:rPr>
        <w:t xml:space="preserve">. Для кого характерно внекишечное пищеварение? 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before="53" w:after="0" w:line="254" w:lineRule="exact"/>
        <w:ind w:left="284"/>
        <w:rPr>
          <w:rFonts w:ascii="Times New Roman" w:hAnsi="Times New Roman" w:cs="Times New Roman"/>
          <w:color w:val="000000"/>
          <w:spacing w:val="-6"/>
        </w:rPr>
      </w:pPr>
      <w:r w:rsidRPr="007A780A">
        <w:rPr>
          <w:rFonts w:ascii="Times New Roman" w:hAnsi="Times New Roman" w:cs="Times New Roman"/>
          <w:color w:val="000000"/>
          <w:spacing w:val="-10"/>
        </w:rPr>
        <w:t xml:space="preserve">1) для рака </w:t>
      </w:r>
      <w:r w:rsidRPr="007A780A">
        <w:rPr>
          <w:rFonts w:ascii="Times New Roman" w:hAnsi="Times New Roman" w:cs="Times New Roman"/>
          <w:color w:val="000000"/>
          <w:spacing w:val="-6"/>
        </w:rPr>
        <w:t xml:space="preserve">                2) для бабочки 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before="53" w:after="0" w:line="254" w:lineRule="exact"/>
        <w:ind w:left="284"/>
        <w:rPr>
          <w:rFonts w:ascii="Times New Roman" w:hAnsi="Times New Roman" w:cs="Times New Roman"/>
          <w:color w:val="000000"/>
          <w:spacing w:val="-5"/>
        </w:rPr>
      </w:pPr>
      <w:r w:rsidRPr="007A780A">
        <w:rPr>
          <w:rFonts w:ascii="Times New Roman" w:hAnsi="Times New Roman" w:cs="Times New Roman"/>
          <w:color w:val="000000"/>
          <w:spacing w:val="-12"/>
        </w:rPr>
        <w:t xml:space="preserve">3) для паука </w:t>
      </w:r>
      <w:r w:rsidRPr="007A780A">
        <w:rPr>
          <w:rFonts w:ascii="Times New Roman" w:hAnsi="Times New Roman" w:cs="Times New Roman"/>
          <w:color w:val="000000"/>
          <w:spacing w:val="-5"/>
        </w:rPr>
        <w:t xml:space="preserve">              4) для циклопа</w:t>
      </w:r>
    </w:p>
    <w:p w:rsidR="006E1168" w:rsidRPr="007A780A" w:rsidRDefault="00860144" w:rsidP="002325BE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bCs/>
          <w:color w:val="000000"/>
          <w:spacing w:val="-1"/>
        </w:rPr>
        <w:t>2</w:t>
      </w:r>
      <w:r w:rsidR="006E1168" w:rsidRPr="007A780A">
        <w:rPr>
          <w:rFonts w:ascii="Times New Roman" w:hAnsi="Times New Roman" w:cs="Times New Roman"/>
          <w:b/>
          <w:bCs/>
          <w:color w:val="000000"/>
          <w:spacing w:val="-1"/>
        </w:rPr>
        <w:t xml:space="preserve">. </w:t>
      </w:r>
      <w:r w:rsidR="006E1168" w:rsidRPr="007A780A">
        <w:rPr>
          <w:rFonts w:ascii="Times New Roman" w:hAnsi="Times New Roman" w:cs="Times New Roman"/>
          <w:color w:val="000000"/>
          <w:spacing w:val="-1"/>
        </w:rPr>
        <w:t>Сколько отделов в теле насекомого?</w:t>
      </w:r>
    </w:p>
    <w:p w:rsidR="006E1168" w:rsidRPr="007A780A" w:rsidRDefault="006E1168" w:rsidP="002325BE">
      <w:pPr>
        <w:widowControl w:val="0"/>
        <w:shd w:val="clear" w:color="auto" w:fill="FFFFFF"/>
        <w:tabs>
          <w:tab w:val="left" w:pos="3571"/>
        </w:tabs>
        <w:autoSpaceDE w:val="0"/>
        <w:autoSpaceDN w:val="0"/>
        <w:adjustRightInd w:val="0"/>
        <w:spacing w:before="53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4"/>
        </w:rPr>
        <w:t>1) три</w:t>
      </w:r>
      <w:r w:rsidRPr="007A780A">
        <w:rPr>
          <w:rFonts w:ascii="Times New Roman" w:hAnsi="Times New Roman" w:cs="Times New Roman"/>
          <w:color w:val="000000"/>
          <w:spacing w:val="-4"/>
        </w:rPr>
        <w:tab/>
        <w:t>3) один</w:t>
      </w:r>
    </w:p>
    <w:p w:rsidR="006E1168" w:rsidRPr="007A780A" w:rsidRDefault="006E1168" w:rsidP="002325BE">
      <w:pPr>
        <w:widowControl w:val="0"/>
        <w:shd w:val="clear" w:color="auto" w:fill="FFFFFF"/>
        <w:tabs>
          <w:tab w:val="left" w:pos="3566"/>
        </w:tabs>
        <w:autoSpaceDE w:val="0"/>
        <w:autoSpaceDN w:val="0"/>
        <w:adjustRightInd w:val="0"/>
        <w:spacing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2) два</w:t>
      </w:r>
      <w:r w:rsidRPr="007A780A">
        <w:rPr>
          <w:rFonts w:ascii="Times New Roman" w:hAnsi="Times New Roman" w:cs="Times New Roman"/>
          <w:color w:val="000000"/>
          <w:spacing w:val="-2"/>
        </w:rPr>
        <w:tab/>
        <w:t>4) четыре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before="48" w:after="0" w:line="259" w:lineRule="exact"/>
        <w:ind w:left="28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  <w:spacing w:val="-5"/>
        </w:rPr>
        <w:t>3</w:t>
      </w:r>
      <w:r w:rsidRPr="007A780A">
        <w:rPr>
          <w:rFonts w:ascii="Times New Roman" w:hAnsi="Times New Roman" w:cs="Times New Roman"/>
          <w:color w:val="000000"/>
          <w:spacing w:val="-5"/>
        </w:rPr>
        <w:t xml:space="preserve">. Как называются крючкообразные твердые челюсти </w:t>
      </w:r>
      <w:proofErr w:type="gramStart"/>
      <w:r w:rsidRPr="007A780A">
        <w:rPr>
          <w:rFonts w:ascii="Times New Roman" w:hAnsi="Times New Roman" w:cs="Times New Roman"/>
          <w:color w:val="000000"/>
          <w:spacing w:val="-10"/>
        </w:rPr>
        <w:t>паукообразных</w:t>
      </w:r>
      <w:proofErr w:type="gramEnd"/>
      <w:r w:rsidRPr="007A780A">
        <w:rPr>
          <w:rFonts w:ascii="Times New Roman" w:hAnsi="Times New Roman" w:cs="Times New Roman"/>
          <w:color w:val="000000"/>
          <w:spacing w:val="-10"/>
        </w:rPr>
        <w:t>?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26" w:right="2534" w:hanging="34"/>
        <w:rPr>
          <w:rFonts w:ascii="Times New Roman" w:hAnsi="Times New Roman" w:cs="Times New Roman"/>
          <w:color w:val="000000"/>
          <w:spacing w:val="-6"/>
        </w:rPr>
      </w:pPr>
      <w:r w:rsidRPr="007A780A">
        <w:rPr>
          <w:rFonts w:ascii="Times New Roman" w:hAnsi="Times New Roman" w:cs="Times New Roman"/>
          <w:color w:val="000000"/>
          <w:spacing w:val="-11"/>
        </w:rPr>
        <w:t xml:space="preserve">1) усики </w:t>
      </w:r>
      <w:r w:rsidRPr="007A780A">
        <w:rPr>
          <w:rFonts w:ascii="Times New Roman" w:hAnsi="Times New Roman" w:cs="Times New Roman"/>
          <w:color w:val="000000"/>
          <w:spacing w:val="-6"/>
        </w:rPr>
        <w:t xml:space="preserve">                          2) щупальца 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426"/>
        <w:rPr>
          <w:rFonts w:ascii="Times New Roman" w:hAnsi="Times New Roman" w:cs="Times New Roman"/>
          <w:color w:val="000000"/>
          <w:spacing w:val="-4"/>
        </w:rPr>
      </w:pPr>
      <w:r w:rsidRPr="007A780A">
        <w:rPr>
          <w:rFonts w:ascii="Times New Roman" w:hAnsi="Times New Roman" w:cs="Times New Roman"/>
          <w:color w:val="000000"/>
          <w:spacing w:val="-12"/>
        </w:rPr>
        <w:t xml:space="preserve">3) хелицеры </w:t>
      </w:r>
      <w:r w:rsidRPr="007A780A">
        <w:rPr>
          <w:rFonts w:ascii="Times New Roman" w:hAnsi="Times New Roman" w:cs="Times New Roman"/>
          <w:color w:val="000000"/>
          <w:spacing w:val="-4"/>
        </w:rPr>
        <w:t xml:space="preserve">                 4) коготки</w:t>
      </w:r>
    </w:p>
    <w:p w:rsidR="006E1168" w:rsidRPr="007A780A" w:rsidRDefault="00860144" w:rsidP="002325BE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</w:rPr>
        <w:t>4</w:t>
      </w:r>
      <w:r w:rsidR="006E1168" w:rsidRPr="007A780A">
        <w:rPr>
          <w:rFonts w:ascii="Times New Roman" w:hAnsi="Times New Roman" w:cs="Times New Roman"/>
          <w:color w:val="000000"/>
        </w:rPr>
        <w:t>. Ротовой аппарат грызущего типа у: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1) мухи        2) бабочки        3) стрекозы     4) комара</w:t>
      </w:r>
    </w:p>
    <w:p w:rsidR="006E1168" w:rsidRPr="007A780A" w:rsidRDefault="00860144" w:rsidP="002325BE">
      <w:pPr>
        <w:widowControl w:val="0"/>
        <w:shd w:val="clear" w:color="auto" w:fill="FFFFFF"/>
        <w:autoSpaceDE w:val="0"/>
        <w:autoSpaceDN w:val="0"/>
        <w:adjustRightInd w:val="0"/>
        <w:spacing w:before="115" w:after="0" w:line="250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  <w:spacing w:val="-3"/>
        </w:rPr>
        <w:t xml:space="preserve"> 5</w:t>
      </w:r>
      <w:r w:rsidR="006E1168" w:rsidRPr="007A780A">
        <w:rPr>
          <w:rFonts w:ascii="Times New Roman" w:hAnsi="Times New Roman" w:cs="Times New Roman"/>
          <w:color w:val="000000"/>
          <w:spacing w:val="-3"/>
        </w:rPr>
        <w:t>. Главным систематическим признаком типа членисто</w:t>
      </w:r>
      <w:r w:rsidR="006E1168" w:rsidRPr="007A780A">
        <w:rPr>
          <w:rFonts w:ascii="Times New Roman" w:hAnsi="Times New Roman" w:cs="Times New Roman"/>
          <w:color w:val="000000"/>
          <w:spacing w:val="-3"/>
        </w:rPr>
        <w:softHyphen/>
      </w:r>
      <w:r w:rsidR="006E1168" w:rsidRPr="007A780A">
        <w:rPr>
          <w:rFonts w:ascii="Times New Roman" w:hAnsi="Times New Roman" w:cs="Times New Roman"/>
          <w:color w:val="000000"/>
        </w:rPr>
        <w:t>ногих является: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before="53"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1"/>
        </w:rPr>
        <w:t>1) трахейное дыхание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2) развитие с полным превращением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3) сегментация тела и конечностей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4) незамкнутая кровеносная система</w:t>
      </w:r>
    </w:p>
    <w:p w:rsidR="00615499" w:rsidRPr="007A780A" w:rsidRDefault="00860144" w:rsidP="00615499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bCs/>
          <w:color w:val="000000"/>
        </w:rPr>
        <w:t xml:space="preserve"> 6</w:t>
      </w:r>
      <w:r w:rsidR="00615499" w:rsidRPr="007A780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615499" w:rsidRPr="007A780A">
        <w:rPr>
          <w:rFonts w:ascii="Times New Roman" w:hAnsi="Times New Roman" w:cs="Times New Roman"/>
          <w:color w:val="000000"/>
        </w:rPr>
        <w:t xml:space="preserve">Из  </w:t>
      </w:r>
      <w:proofErr w:type="gramStart"/>
      <w:r w:rsidR="00615499" w:rsidRPr="007A780A">
        <w:rPr>
          <w:rFonts w:ascii="Times New Roman" w:hAnsi="Times New Roman" w:cs="Times New Roman"/>
          <w:color w:val="000000"/>
        </w:rPr>
        <w:t>перечисленных</w:t>
      </w:r>
      <w:proofErr w:type="gramEnd"/>
      <w:r w:rsidR="00615499" w:rsidRPr="007A780A">
        <w:rPr>
          <w:rFonts w:ascii="Times New Roman" w:hAnsi="Times New Roman" w:cs="Times New Roman"/>
          <w:color w:val="000000"/>
        </w:rPr>
        <w:t xml:space="preserve">  ракообразных  наземный  образ жизни ведут:</w:t>
      </w:r>
    </w:p>
    <w:p w:rsidR="00615499" w:rsidRPr="007A780A" w:rsidRDefault="00615499" w:rsidP="00615499">
      <w:pPr>
        <w:widowControl w:val="0"/>
        <w:shd w:val="clear" w:color="auto" w:fill="FFFFFF"/>
        <w:tabs>
          <w:tab w:val="left" w:pos="3538"/>
        </w:tabs>
        <w:autoSpaceDE w:val="0"/>
        <w:autoSpaceDN w:val="0"/>
        <w:adjustRightInd w:val="0"/>
        <w:spacing w:before="48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1) мокрицы</w:t>
      </w:r>
      <w:r w:rsidRPr="007A780A">
        <w:rPr>
          <w:rFonts w:ascii="Times New Roman" w:hAnsi="Times New Roman" w:cs="Times New Roman"/>
          <w:color w:val="000000"/>
          <w:spacing w:val="-2"/>
        </w:rPr>
        <w:tab/>
        <w:t>3) циклопы</w:t>
      </w:r>
    </w:p>
    <w:p w:rsidR="00615499" w:rsidRPr="007A780A" w:rsidRDefault="00615499" w:rsidP="00615499">
      <w:pPr>
        <w:widowControl w:val="0"/>
        <w:shd w:val="clear" w:color="auto" w:fill="FFFFFF"/>
        <w:tabs>
          <w:tab w:val="left" w:pos="3542"/>
        </w:tabs>
        <w:autoSpaceDE w:val="0"/>
        <w:autoSpaceDN w:val="0"/>
        <w:adjustRightInd w:val="0"/>
        <w:spacing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2) дафнии</w:t>
      </w:r>
      <w:r w:rsidRPr="007A780A">
        <w:rPr>
          <w:rFonts w:ascii="Times New Roman" w:hAnsi="Times New Roman" w:cs="Times New Roman"/>
          <w:color w:val="000000"/>
          <w:spacing w:val="-2"/>
        </w:rPr>
        <w:tab/>
        <w:t>4) лангусты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bCs/>
          <w:color w:val="000000"/>
        </w:rPr>
        <w:t xml:space="preserve">7. </w:t>
      </w:r>
      <w:r w:rsidRPr="007A780A">
        <w:rPr>
          <w:rFonts w:ascii="Times New Roman" w:hAnsi="Times New Roman" w:cs="Times New Roman"/>
          <w:color w:val="000000"/>
        </w:rPr>
        <w:t>Органами осязания пауков являются:</w:t>
      </w:r>
    </w:p>
    <w:p w:rsidR="00860144" w:rsidRPr="007A780A" w:rsidRDefault="00860144" w:rsidP="00860144">
      <w:pPr>
        <w:widowControl w:val="0"/>
        <w:shd w:val="clear" w:color="auto" w:fill="FFFFFF"/>
        <w:tabs>
          <w:tab w:val="left" w:pos="3562"/>
        </w:tabs>
        <w:autoSpaceDE w:val="0"/>
        <w:autoSpaceDN w:val="0"/>
        <w:adjustRightInd w:val="0"/>
        <w:spacing w:before="43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1) ногощупальца</w:t>
      </w:r>
      <w:r w:rsidRPr="007A780A">
        <w:rPr>
          <w:rFonts w:ascii="Times New Roman" w:hAnsi="Times New Roman" w:cs="Times New Roman"/>
          <w:color w:val="000000"/>
          <w:spacing w:val="-2"/>
        </w:rPr>
        <w:tab/>
        <w:t>3) гребенчатые коготки</w:t>
      </w:r>
    </w:p>
    <w:p w:rsidR="00860144" w:rsidRPr="007A780A" w:rsidRDefault="00860144" w:rsidP="00860144">
      <w:pPr>
        <w:widowControl w:val="0"/>
        <w:shd w:val="clear" w:color="auto" w:fill="FFFFFF"/>
        <w:tabs>
          <w:tab w:val="left" w:pos="3557"/>
        </w:tabs>
        <w:autoSpaceDE w:val="0"/>
        <w:autoSpaceDN w:val="0"/>
        <w:adjustRightInd w:val="0"/>
        <w:spacing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2) усики</w:t>
      </w:r>
      <w:r w:rsidRPr="007A780A">
        <w:rPr>
          <w:rFonts w:ascii="Times New Roman" w:hAnsi="Times New Roman" w:cs="Times New Roman"/>
          <w:color w:val="000000"/>
          <w:spacing w:val="-2"/>
        </w:rPr>
        <w:tab/>
        <w:t>4) ходильные ноги</w:t>
      </w:r>
    </w:p>
    <w:p w:rsidR="006E1168" w:rsidRPr="007A780A" w:rsidRDefault="00860144" w:rsidP="002325BE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</w:rPr>
        <w:t>8</w:t>
      </w:r>
      <w:r w:rsidR="006E1168" w:rsidRPr="007A780A">
        <w:rPr>
          <w:rFonts w:ascii="Times New Roman" w:hAnsi="Times New Roman" w:cs="Times New Roman"/>
          <w:b/>
          <w:color w:val="000000"/>
        </w:rPr>
        <w:t>.</w:t>
      </w:r>
      <w:r w:rsidR="006E1168" w:rsidRPr="007A780A">
        <w:rPr>
          <w:rFonts w:ascii="Times New Roman" w:hAnsi="Times New Roman" w:cs="Times New Roman"/>
          <w:color w:val="000000"/>
        </w:rPr>
        <w:t xml:space="preserve"> К насекомым с неполным превращением относятся: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before="53" w:after="0" w:line="250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1) кузнечик и стрекоза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2) жужелица и пчела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3) комар и рыжий муравей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4) божья коровка и клоп</w:t>
      </w:r>
    </w:p>
    <w:p w:rsidR="00860144" w:rsidRPr="007A780A" w:rsidRDefault="00860144" w:rsidP="00860144">
      <w:pPr>
        <w:widowControl w:val="0"/>
        <w:shd w:val="clear" w:color="auto" w:fill="FFFFFF"/>
        <w:autoSpaceDE w:val="0"/>
        <w:autoSpaceDN w:val="0"/>
        <w:adjustRightInd w:val="0"/>
        <w:spacing w:before="106" w:after="0" w:line="26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  <w:spacing w:val="-2"/>
        </w:rPr>
        <w:t>9</w:t>
      </w:r>
      <w:r w:rsidRPr="007A780A">
        <w:rPr>
          <w:rFonts w:ascii="Times New Roman" w:hAnsi="Times New Roman" w:cs="Times New Roman"/>
          <w:color w:val="000000"/>
          <w:spacing w:val="-2"/>
        </w:rPr>
        <w:t xml:space="preserve">. К паразитическим паукообразным из перечисленных </w:t>
      </w:r>
      <w:r w:rsidRPr="007A780A">
        <w:rPr>
          <w:rFonts w:ascii="Times New Roman" w:hAnsi="Times New Roman" w:cs="Times New Roman"/>
          <w:color w:val="000000"/>
          <w:spacing w:val="-7"/>
        </w:rPr>
        <w:t>относится:</w:t>
      </w:r>
    </w:p>
    <w:p w:rsidR="00860144" w:rsidRPr="007A780A" w:rsidRDefault="00860144" w:rsidP="00860144">
      <w:pPr>
        <w:widowControl w:val="0"/>
        <w:shd w:val="clear" w:color="auto" w:fill="FFFFFF"/>
        <w:tabs>
          <w:tab w:val="left" w:pos="3566"/>
        </w:tabs>
        <w:autoSpaceDE w:val="0"/>
        <w:autoSpaceDN w:val="0"/>
        <w:adjustRightInd w:val="0"/>
        <w:spacing w:before="48"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1) паук-птицеед</w:t>
      </w:r>
      <w:r w:rsidRPr="007A780A">
        <w:rPr>
          <w:rFonts w:ascii="Times New Roman" w:hAnsi="Times New Roman" w:cs="Times New Roman"/>
          <w:color w:val="000000"/>
          <w:spacing w:val="-2"/>
        </w:rPr>
        <w:tab/>
        <w:t>3) каракурт</w:t>
      </w:r>
    </w:p>
    <w:p w:rsidR="00860144" w:rsidRPr="007A780A" w:rsidRDefault="00860144" w:rsidP="00860144">
      <w:pPr>
        <w:widowControl w:val="0"/>
        <w:shd w:val="clear" w:color="auto" w:fill="FFFFFF"/>
        <w:tabs>
          <w:tab w:val="left" w:pos="3566"/>
        </w:tabs>
        <w:autoSpaceDE w:val="0"/>
        <w:autoSpaceDN w:val="0"/>
        <w:adjustRightInd w:val="0"/>
        <w:spacing w:after="0" w:line="240" w:lineRule="auto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3"/>
        </w:rPr>
        <w:t>2) чесоточный зудень</w:t>
      </w:r>
      <w:r w:rsidRPr="007A780A">
        <w:rPr>
          <w:rFonts w:ascii="Times New Roman" w:hAnsi="Times New Roman" w:cs="Times New Roman"/>
          <w:color w:val="000000"/>
          <w:spacing w:val="-3"/>
        </w:rPr>
        <w:tab/>
        <w:t>4) паук-крестовик</w:t>
      </w:r>
    </w:p>
    <w:p w:rsidR="006E1168" w:rsidRPr="007A780A" w:rsidRDefault="00860144" w:rsidP="002325BE">
      <w:pPr>
        <w:widowControl w:val="0"/>
        <w:shd w:val="clear" w:color="auto" w:fill="FFFFFF"/>
        <w:autoSpaceDE w:val="0"/>
        <w:autoSpaceDN w:val="0"/>
        <w:adjustRightInd w:val="0"/>
        <w:spacing w:before="120" w:after="0" w:line="250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</w:rPr>
        <w:t>10</w:t>
      </w:r>
      <w:r w:rsidR="006E1168" w:rsidRPr="007A780A">
        <w:rPr>
          <w:rFonts w:ascii="Times New Roman" w:hAnsi="Times New Roman" w:cs="Times New Roman"/>
          <w:color w:val="000000"/>
        </w:rPr>
        <w:t>. К биологическим методам борьбы с вредными насе</w:t>
      </w:r>
      <w:r w:rsidR="006E1168" w:rsidRPr="007A780A">
        <w:rPr>
          <w:rFonts w:ascii="Times New Roman" w:hAnsi="Times New Roman" w:cs="Times New Roman"/>
          <w:color w:val="000000"/>
        </w:rPr>
        <w:softHyphen/>
      </w:r>
      <w:r w:rsidR="006E1168" w:rsidRPr="007A780A">
        <w:rPr>
          <w:rFonts w:ascii="Times New Roman" w:hAnsi="Times New Roman" w:cs="Times New Roman"/>
          <w:color w:val="000000"/>
          <w:spacing w:val="-2"/>
        </w:rPr>
        <w:t>комыми относится: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before="48"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2"/>
        </w:rPr>
        <w:t>1) расселение муравейников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2) уничтожение сорняков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</w:rPr>
        <w:t>3) уничтожение насекомых хлоркой</w:t>
      </w:r>
    </w:p>
    <w:p w:rsidR="006E1168" w:rsidRPr="007A780A" w:rsidRDefault="006E1168" w:rsidP="002325B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5"/>
        </w:rPr>
        <w:t>4) ловля вредителей специальными приспособлениями</w:t>
      </w:r>
    </w:p>
    <w:p w:rsidR="006E1168" w:rsidRPr="007A780A" w:rsidRDefault="00860144" w:rsidP="002325BE">
      <w:pPr>
        <w:widowControl w:val="0"/>
        <w:shd w:val="clear" w:color="auto" w:fill="FFFFFF"/>
        <w:autoSpaceDE w:val="0"/>
        <w:autoSpaceDN w:val="0"/>
        <w:adjustRightInd w:val="0"/>
        <w:spacing w:before="34" w:after="0" w:line="259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b/>
          <w:color w:val="000000"/>
        </w:rPr>
        <w:lastRenderedPageBreak/>
        <w:t>11</w:t>
      </w:r>
      <w:r w:rsidR="006E1168" w:rsidRPr="007A780A">
        <w:rPr>
          <w:rFonts w:ascii="Times New Roman" w:hAnsi="Times New Roman" w:cs="Times New Roman"/>
          <w:color w:val="000000"/>
        </w:rPr>
        <w:t>. Таежный  клещ является  переносчиком  возбуди</w:t>
      </w:r>
      <w:r w:rsidR="006E1168" w:rsidRPr="007A780A">
        <w:rPr>
          <w:rFonts w:ascii="Times New Roman" w:hAnsi="Times New Roman" w:cs="Times New Roman"/>
          <w:color w:val="000000"/>
        </w:rPr>
        <w:softHyphen/>
      </w:r>
      <w:r w:rsidR="006E1168" w:rsidRPr="007A780A">
        <w:rPr>
          <w:rFonts w:ascii="Times New Roman" w:hAnsi="Times New Roman" w:cs="Times New Roman"/>
          <w:color w:val="000000"/>
          <w:spacing w:val="-8"/>
        </w:rPr>
        <w:t>теля:</w:t>
      </w:r>
    </w:p>
    <w:p w:rsidR="006E1168" w:rsidRPr="007A780A" w:rsidRDefault="006E1168" w:rsidP="00860144">
      <w:pPr>
        <w:widowControl w:val="0"/>
        <w:shd w:val="clear" w:color="auto" w:fill="FFFFFF"/>
        <w:autoSpaceDE w:val="0"/>
        <w:autoSpaceDN w:val="0"/>
        <w:adjustRightInd w:val="0"/>
        <w:spacing w:before="58"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8"/>
        </w:rPr>
        <w:t>1) чесотки</w:t>
      </w:r>
      <w:r w:rsidR="00860144" w:rsidRPr="007A780A">
        <w:rPr>
          <w:rFonts w:ascii="Times New Roman" w:hAnsi="Times New Roman" w:cs="Times New Roman"/>
        </w:rPr>
        <w:t xml:space="preserve">                             </w:t>
      </w:r>
      <w:r w:rsidRPr="007A780A">
        <w:rPr>
          <w:rFonts w:ascii="Times New Roman" w:hAnsi="Times New Roman" w:cs="Times New Roman"/>
          <w:color w:val="000000"/>
          <w:spacing w:val="-4"/>
        </w:rPr>
        <w:t>2) тифа</w:t>
      </w:r>
    </w:p>
    <w:p w:rsidR="006E1168" w:rsidRPr="007A780A" w:rsidRDefault="006E1168" w:rsidP="00860144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284" w:right="-234"/>
        <w:rPr>
          <w:rFonts w:ascii="Times New Roman" w:hAnsi="Times New Roman" w:cs="Times New Roman"/>
        </w:rPr>
      </w:pPr>
      <w:r w:rsidRPr="007A780A">
        <w:rPr>
          <w:rFonts w:ascii="Times New Roman" w:hAnsi="Times New Roman" w:cs="Times New Roman"/>
          <w:color w:val="000000"/>
          <w:spacing w:val="-5"/>
        </w:rPr>
        <w:t>3) энцефалита</w:t>
      </w:r>
      <w:r w:rsidR="00860144" w:rsidRPr="007A780A">
        <w:rPr>
          <w:rFonts w:ascii="Times New Roman" w:hAnsi="Times New Roman" w:cs="Times New Roman"/>
        </w:rPr>
        <w:t xml:space="preserve">                      </w:t>
      </w:r>
      <w:r w:rsidRPr="007A780A">
        <w:rPr>
          <w:rFonts w:ascii="Times New Roman" w:hAnsi="Times New Roman" w:cs="Times New Roman"/>
          <w:color w:val="000000"/>
          <w:spacing w:val="-5"/>
        </w:rPr>
        <w:t>4) чумы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F317A6" w:rsidRPr="007A780A" w:rsidTr="005D56F7">
        <w:trPr>
          <w:tblCellSpacing w:w="0" w:type="dxa"/>
        </w:trPr>
        <w:tc>
          <w:tcPr>
            <w:tcW w:w="9356" w:type="dxa"/>
            <w:vAlign w:val="center"/>
            <w:hideMark/>
          </w:tcPr>
          <w:p w:rsidR="00860144" w:rsidRPr="007A780A" w:rsidRDefault="00860144" w:rsidP="00860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-234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60144" w:rsidRPr="007A780A" w:rsidRDefault="00860144" w:rsidP="00860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-234"/>
              <w:rPr>
                <w:rFonts w:ascii="Times New Roman" w:hAnsi="Times New Roman" w:cs="Times New Roman"/>
              </w:rPr>
            </w:pPr>
            <w:r w:rsidRPr="007A780A">
              <w:rPr>
                <w:rFonts w:ascii="Times New Roman" w:hAnsi="Times New Roman" w:cs="Times New Roman"/>
                <w:b/>
                <w:color w:val="000000"/>
              </w:rPr>
              <w:t>12</w:t>
            </w:r>
            <w:r w:rsidRPr="007A780A">
              <w:rPr>
                <w:rFonts w:ascii="Times New Roman" w:hAnsi="Times New Roman" w:cs="Times New Roman"/>
                <w:color w:val="000000"/>
              </w:rPr>
              <w:t>. К выделительной системе рака относятся:</w:t>
            </w:r>
          </w:p>
          <w:p w:rsidR="00860144" w:rsidRPr="007A780A" w:rsidRDefault="00860144" w:rsidP="00860144">
            <w:pPr>
              <w:widowControl w:val="0"/>
              <w:shd w:val="clear" w:color="auto" w:fill="FFFFFF"/>
              <w:tabs>
                <w:tab w:val="left" w:pos="3533"/>
              </w:tabs>
              <w:autoSpaceDE w:val="0"/>
              <w:autoSpaceDN w:val="0"/>
              <w:adjustRightInd w:val="0"/>
              <w:spacing w:before="48" w:after="0" w:line="240" w:lineRule="auto"/>
              <w:ind w:left="284" w:right="-234"/>
              <w:rPr>
                <w:rFonts w:ascii="Times New Roman" w:hAnsi="Times New Roman" w:cs="Times New Roman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1) задняя кишка</w:t>
            </w:r>
            <w:r w:rsidRPr="007A780A">
              <w:rPr>
                <w:rFonts w:ascii="Times New Roman" w:hAnsi="Times New Roman" w:cs="Times New Roman"/>
                <w:color w:val="000000"/>
              </w:rPr>
              <w:tab/>
              <w:t>3) мальпигиевы сосуды</w:t>
            </w:r>
          </w:p>
          <w:p w:rsidR="00860144" w:rsidRPr="007A780A" w:rsidRDefault="00860144" w:rsidP="00860144">
            <w:pPr>
              <w:widowControl w:val="0"/>
              <w:shd w:val="clear" w:color="auto" w:fill="FFFFFF"/>
              <w:tabs>
                <w:tab w:val="left" w:pos="3528"/>
              </w:tabs>
              <w:autoSpaceDE w:val="0"/>
              <w:autoSpaceDN w:val="0"/>
              <w:adjustRightInd w:val="0"/>
              <w:spacing w:after="0" w:line="240" w:lineRule="auto"/>
              <w:ind w:left="284" w:right="-234"/>
              <w:rPr>
                <w:rFonts w:ascii="Times New Roman" w:hAnsi="Times New Roman" w:cs="Times New Roman"/>
              </w:rPr>
            </w:pPr>
            <w:r w:rsidRPr="007A780A">
              <w:rPr>
                <w:rFonts w:ascii="Times New Roman" w:hAnsi="Times New Roman" w:cs="Times New Roman"/>
                <w:color w:val="000000"/>
                <w:spacing w:val="-1"/>
              </w:rPr>
              <w:t>2) зеленые железы</w:t>
            </w:r>
            <w:r w:rsidRPr="007A780A">
              <w:rPr>
                <w:rFonts w:ascii="Times New Roman" w:hAnsi="Times New Roman" w:cs="Times New Roman"/>
                <w:color w:val="000000"/>
                <w:spacing w:val="-1"/>
              </w:rPr>
              <w:tab/>
              <w:t>4) половые железы</w:t>
            </w:r>
          </w:p>
          <w:p w:rsidR="007A780A" w:rsidRPr="007A780A" w:rsidRDefault="007A780A" w:rsidP="007A7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83"/>
              <w:gridCol w:w="3883"/>
            </w:tblGrid>
            <w:tr w:rsidR="007A780A" w:rsidRPr="007A780A" w:rsidTr="00434031">
              <w:tc>
                <w:tcPr>
                  <w:tcW w:w="3883" w:type="dxa"/>
                </w:tcPr>
                <w:p w:rsidR="007A780A" w:rsidRPr="007A780A" w:rsidRDefault="007A780A" w:rsidP="007A780A">
                  <w:pPr>
                    <w:ind w:left="176"/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b/>
                      <w:color w:val="000000"/>
                    </w:rPr>
                    <w:t>13</w:t>
                  </w:r>
                  <w:proofErr w:type="gramStart"/>
                  <w:r w:rsidRPr="007A780A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7A780A">
                    <w:rPr>
                      <w:rFonts w:ascii="Times New Roman" w:hAnsi="Times New Roman"/>
                      <w:color w:val="000000"/>
                    </w:rPr>
                    <w:t>К</w:t>
                  </w:r>
                  <w:proofErr w:type="gramEnd"/>
                  <w:r w:rsidRPr="007A780A">
                    <w:rPr>
                      <w:rFonts w:ascii="Times New Roman" w:hAnsi="Times New Roman"/>
                      <w:color w:val="000000"/>
                    </w:rPr>
                    <w:t xml:space="preserve"> какому классу относят животное, изображённое на рисунке? </w:t>
                  </w:r>
                </w:p>
              </w:tc>
              <w:tc>
                <w:tcPr>
                  <w:tcW w:w="3883" w:type="dxa"/>
                </w:tcPr>
                <w:p w:rsidR="007A780A" w:rsidRPr="007A780A" w:rsidRDefault="007A780A" w:rsidP="0043403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noProof/>
                      <w:color w:val="000000"/>
                    </w:rPr>
                    <w:drawing>
                      <wp:inline distT="0" distB="0" distL="0" distR="0">
                        <wp:extent cx="1436709" cy="733425"/>
                        <wp:effectExtent l="19050" t="0" r="0" b="0"/>
                        <wp:docPr id="5" name="Рисунок 1293" descr="http://79.174.69.4/os/docs/0E1FA4229923A5CE4FC368155127ED90/questions/GIA.BIO.2011.A7.18/xs3qstsrcB24C5F224E0B876840FE67BEED522F0B_2_13026955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84" descr="http://79.174.69.4/os/docs/0E1FA4229923A5CE4FC368155127ED90/questions/GIA.BIO.2011.A7.18/xs3qstsrcB24C5F224E0B876840FE67BEED522F0B_2_13026955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709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780A" w:rsidRPr="007A780A" w:rsidRDefault="007A780A" w:rsidP="007A7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A780A" w:rsidRPr="007A780A" w:rsidRDefault="007A780A" w:rsidP="007A780A">
            <w:pPr>
              <w:spacing w:before="30" w:after="6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7A780A">
              <w:rPr>
                <w:rFonts w:ascii="Times New Roman" w:hAnsi="Times New Roman" w:cs="Times New Roman"/>
                <w:color w:val="000000"/>
              </w:rPr>
              <w:t>1) Насекомые</w:t>
            </w:r>
          </w:p>
          <w:p w:rsidR="007A780A" w:rsidRPr="007A780A" w:rsidRDefault="007A780A" w:rsidP="007A780A">
            <w:pPr>
              <w:spacing w:before="30" w:after="6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7A780A">
              <w:rPr>
                <w:rFonts w:ascii="Times New Roman" w:hAnsi="Times New Roman" w:cs="Times New Roman"/>
                <w:color w:val="000000"/>
              </w:rPr>
              <w:t>2)Двустворчатые</w:t>
            </w:r>
          </w:p>
          <w:p w:rsidR="007A780A" w:rsidRPr="007A780A" w:rsidRDefault="007A780A" w:rsidP="007A780A">
            <w:pPr>
              <w:spacing w:before="30" w:after="60"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7A780A">
              <w:rPr>
                <w:rFonts w:ascii="Times New Roman" w:hAnsi="Times New Roman" w:cs="Times New Roman"/>
                <w:color w:val="000000"/>
              </w:rPr>
              <w:t>3)Паукообразные</w:t>
            </w:r>
          </w:p>
          <w:p w:rsidR="007A780A" w:rsidRPr="007A780A" w:rsidRDefault="007A780A" w:rsidP="007A78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7A780A">
              <w:rPr>
                <w:rFonts w:ascii="Times New Roman" w:hAnsi="Times New Roman" w:cs="Times New Roman"/>
                <w:color w:val="000000"/>
              </w:rPr>
              <w:t>4)Малощетинковые</w:t>
            </w:r>
          </w:p>
          <w:p w:rsidR="007A780A" w:rsidRPr="007A780A" w:rsidRDefault="007A780A" w:rsidP="00BE385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780A" w:rsidRPr="007A780A" w:rsidRDefault="007A780A" w:rsidP="007A780A">
            <w:pPr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b/>
                <w:color w:val="000000"/>
              </w:rPr>
              <w:t>14</w:t>
            </w:r>
            <w:proofErr w:type="gramStart"/>
            <w:r w:rsidRPr="007A780A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7A780A">
              <w:rPr>
                <w:rFonts w:ascii="Times New Roman" w:hAnsi="Times New Roman" w:cs="Times New Roman"/>
                <w:color w:val="000000"/>
              </w:rPr>
              <w:t xml:space="preserve"> приведённой ниже таблице между позициями первого и второго столбца имеется взаимосвязь.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673"/>
              <w:gridCol w:w="3093"/>
            </w:tblGrid>
            <w:tr w:rsidR="007A780A" w:rsidRPr="007A780A" w:rsidTr="00434031">
              <w:tc>
                <w:tcPr>
                  <w:tcW w:w="4673" w:type="dxa"/>
                </w:tcPr>
                <w:p w:rsidR="007A780A" w:rsidRPr="007A780A" w:rsidRDefault="007A780A" w:rsidP="0043403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b/>
                      <w:color w:val="000000"/>
                    </w:rPr>
                    <w:t>Целое</w:t>
                  </w:r>
                </w:p>
              </w:tc>
              <w:tc>
                <w:tcPr>
                  <w:tcW w:w="3093" w:type="dxa"/>
                </w:tcPr>
                <w:p w:rsidR="007A780A" w:rsidRPr="007A780A" w:rsidRDefault="007A780A" w:rsidP="00434031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b/>
                      <w:color w:val="000000"/>
                    </w:rPr>
                    <w:t>Часть</w:t>
                  </w:r>
                </w:p>
              </w:tc>
            </w:tr>
            <w:tr w:rsidR="007A780A" w:rsidRPr="007A780A" w:rsidTr="00434031">
              <w:tc>
                <w:tcPr>
                  <w:tcW w:w="4673" w:type="dxa"/>
                </w:tcPr>
                <w:p w:rsidR="007A780A" w:rsidRPr="007A780A" w:rsidRDefault="007A780A" w:rsidP="0043403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color w:val="000000"/>
                    </w:rPr>
                    <w:t>….</w:t>
                  </w:r>
                </w:p>
              </w:tc>
              <w:tc>
                <w:tcPr>
                  <w:tcW w:w="3093" w:type="dxa"/>
                </w:tcPr>
                <w:p w:rsidR="007A780A" w:rsidRPr="007A780A" w:rsidRDefault="007A780A" w:rsidP="0043403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color w:val="000000"/>
                    </w:rPr>
                    <w:t xml:space="preserve">Трахеи </w:t>
                  </w:r>
                </w:p>
              </w:tc>
            </w:tr>
            <w:tr w:rsidR="007A780A" w:rsidRPr="007A780A" w:rsidTr="00434031">
              <w:tc>
                <w:tcPr>
                  <w:tcW w:w="4673" w:type="dxa"/>
                </w:tcPr>
                <w:p w:rsidR="007A780A" w:rsidRPr="007A780A" w:rsidRDefault="007A780A" w:rsidP="0043403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color w:val="000000"/>
                    </w:rPr>
                    <w:t>Речной рак</w:t>
                  </w:r>
                </w:p>
              </w:tc>
              <w:tc>
                <w:tcPr>
                  <w:tcW w:w="3093" w:type="dxa"/>
                </w:tcPr>
                <w:p w:rsidR="007A780A" w:rsidRPr="007A780A" w:rsidRDefault="007A780A" w:rsidP="00434031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7A780A">
                    <w:rPr>
                      <w:rFonts w:ascii="Times New Roman" w:hAnsi="Times New Roman"/>
                      <w:color w:val="000000"/>
                    </w:rPr>
                    <w:t>Жабры</w:t>
                  </w:r>
                </w:p>
              </w:tc>
            </w:tr>
          </w:tbl>
          <w:p w:rsidR="007A780A" w:rsidRPr="007A780A" w:rsidRDefault="007A780A" w:rsidP="007A780A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Какое понятие следует вписать на место пропуска в этой таблице?</w:t>
            </w:r>
          </w:p>
          <w:p w:rsidR="007A780A" w:rsidRPr="007A780A" w:rsidRDefault="007A780A" w:rsidP="007A780A">
            <w:pPr>
              <w:spacing w:before="30" w:after="60" w:line="36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1) гидра</w:t>
            </w:r>
          </w:p>
          <w:p w:rsidR="007A780A" w:rsidRPr="007A780A" w:rsidRDefault="007A780A" w:rsidP="007A780A">
            <w:pPr>
              <w:spacing w:before="30" w:after="60" w:line="36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2) пчела</w:t>
            </w:r>
          </w:p>
          <w:p w:rsidR="007A780A" w:rsidRPr="007A780A" w:rsidRDefault="007A780A" w:rsidP="007A780A">
            <w:pPr>
              <w:spacing w:before="30" w:after="60" w:line="36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3) прудовик</w:t>
            </w:r>
          </w:p>
          <w:p w:rsidR="007A780A" w:rsidRPr="007A780A" w:rsidRDefault="007A780A" w:rsidP="007A780A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7A780A">
              <w:rPr>
                <w:rFonts w:ascii="Times New Roman" w:hAnsi="Times New Roman" w:cs="Times New Roman"/>
                <w:color w:val="000000"/>
              </w:rPr>
              <w:t>4) амеба</w:t>
            </w:r>
          </w:p>
          <w:p w:rsidR="00BE3858" w:rsidRPr="007A780A" w:rsidRDefault="007A780A" w:rsidP="00BE385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E3858" w:rsidRPr="007A780A">
              <w:rPr>
                <w:rFonts w:ascii="Times New Roman" w:eastAsia="Times New Roman" w:hAnsi="Times New Roman" w:cs="Times New Roman"/>
                <w:color w:val="000000"/>
              </w:rPr>
              <w:t>Верны ли суждения о развитии насекомых?</w:t>
            </w:r>
          </w:p>
          <w:p w:rsidR="00BE3858" w:rsidRPr="007A780A" w:rsidRDefault="00BE3858" w:rsidP="007A78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А. Куколка – это покоящаяся стадия в развитии насекомых, так как она не питается, не передвигается и не развивается.</w:t>
            </w:r>
          </w:p>
          <w:p w:rsidR="00114A7D" w:rsidRPr="007A780A" w:rsidRDefault="00BE3858" w:rsidP="00BE3858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Б. У насекомых с полным превращением личинка похожа на взрослое животное</w:t>
            </w:r>
          </w:p>
          <w:p w:rsidR="00BE3858" w:rsidRPr="007A780A" w:rsidRDefault="00BE3858" w:rsidP="00BE3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1) верно только</w:t>
            </w:r>
            <w:proofErr w:type="gramStart"/>
            <w:r w:rsidRPr="007A780A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BE3858" w:rsidRPr="007A780A" w:rsidRDefault="00BE3858" w:rsidP="00BE3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2) верно только</w:t>
            </w:r>
            <w:proofErr w:type="gramStart"/>
            <w:r w:rsidRPr="007A780A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  <w:p w:rsidR="00BE3858" w:rsidRPr="007A780A" w:rsidRDefault="00BE3858" w:rsidP="00BE3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3) верны оба суждения</w:t>
            </w:r>
          </w:p>
          <w:p w:rsidR="00BE3858" w:rsidRPr="007A780A" w:rsidRDefault="00BE3858" w:rsidP="00BE3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4) оба суждения неверны</w:t>
            </w:r>
          </w:p>
          <w:p w:rsidR="00F317A6" w:rsidRPr="007A780A" w:rsidRDefault="00860144" w:rsidP="00870885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  <w:r w:rsidR="007A780A" w:rsidRPr="007A780A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5D56F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F317A6" w:rsidRPr="007A780A">
              <w:rPr>
                <w:rFonts w:ascii="Times New Roman" w:eastAsia="Times New Roman" w:hAnsi="Times New Roman" w:cs="Times New Roman"/>
                <w:color w:val="000000"/>
              </w:rPr>
              <w:t>Установите последовательность, отражающую систематическое положение вида Майский хрущ в классификации животных, начиная с наибольшей группы.</w:t>
            </w:r>
          </w:p>
        </w:tc>
      </w:tr>
    </w:tbl>
    <w:p w:rsidR="00F317A6" w:rsidRPr="007A780A" w:rsidRDefault="00F317A6" w:rsidP="00F317A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"/>
        <w:gridCol w:w="30"/>
        <w:gridCol w:w="4971"/>
        <w:gridCol w:w="1940"/>
        <w:gridCol w:w="565"/>
        <w:gridCol w:w="180"/>
      </w:tblGrid>
      <w:tr w:rsidR="00F317A6" w:rsidRPr="007A780A" w:rsidTr="005D56F7">
        <w:trPr>
          <w:tblCellSpacing w:w="15" w:type="dxa"/>
          <w:jc w:val="center"/>
        </w:trPr>
        <w:tc>
          <w:tcPr>
            <w:tcW w:w="140" w:type="dxa"/>
            <w:vAlign w:val="center"/>
            <w:hideMark/>
          </w:tcPr>
          <w:p w:rsidR="00F317A6" w:rsidRPr="007A780A" w:rsidRDefault="00F317A6" w:rsidP="0087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7641" w:type="dxa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8"/>
              <w:gridCol w:w="7273"/>
            </w:tblGrid>
            <w:tr w:rsidR="00F317A6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317A6" w:rsidRPr="007A780A" w:rsidRDefault="00F317A6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А)</w:t>
                  </w:r>
                </w:p>
              </w:tc>
              <w:tc>
                <w:tcPr>
                  <w:tcW w:w="5000" w:type="pct"/>
                  <w:hideMark/>
                </w:tcPr>
                <w:p w:rsidR="00F317A6" w:rsidRPr="007A780A" w:rsidRDefault="00F317A6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класс Насекомые</w:t>
                  </w:r>
                </w:p>
              </w:tc>
            </w:tr>
            <w:tr w:rsidR="00F317A6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317A6" w:rsidRPr="007A780A" w:rsidRDefault="00F317A6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Б)</w:t>
                  </w:r>
                </w:p>
              </w:tc>
              <w:tc>
                <w:tcPr>
                  <w:tcW w:w="5000" w:type="pct"/>
                  <w:hideMark/>
                </w:tcPr>
                <w:p w:rsidR="00F317A6" w:rsidRPr="007A780A" w:rsidRDefault="00F317A6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вид Майский хрущ</w:t>
                  </w:r>
                </w:p>
              </w:tc>
            </w:tr>
            <w:tr w:rsidR="00F317A6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317A6" w:rsidRPr="007A780A" w:rsidRDefault="00F317A6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В)</w:t>
                  </w:r>
                </w:p>
              </w:tc>
              <w:tc>
                <w:tcPr>
                  <w:tcW w:w="5000" w:type="pct"/>
                  <w:hideMark/>
                </w:tcPr>
                <w:p w:rsidR="00F317A6" w:rsidRPr="007A780A" w:rsidRDefault="00F317A6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отряд </w:t>
                  </w:r>
                  <w:proofErr w:type="gramStart"/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Жесткокрылые</w:t>
                  </w:r>
                  <w:proofErr w:type="gramEnd"/>
                </w:p>
              </w:tc>
            </w:tr>
            <w:tr w:rsidR="00F317A6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317A6" w:rsidRPr="007A780A" w:rsidRDefault="00F317A6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Г)</w:t>
                  </w:r>
                </w:p>
              </w:tc>
              <w:tc>
                <w:tcPr>
                  <w:tcW w:w="5000" w:type="pct"/>
                  <w:hideMark/>
                </w:tcPr>
                <w:p w:rsidR="00F317A6" w:rsidRPr="007A780A" w:rsidRDefault="00F317A6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тип Членистоногие</w:t>
                  </w:r>
                </w:p>
              </w:tc>
            </w:tr>
            <w:tr w:rsidR="00F317A6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317A6" w:rsidRPr="007A780A" w:rsidRDefault="00F317A6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Д)</w:t>
                  </w:r>
                </w:p>
              </w:tc>
              <w:tc>
                <w:tcPr>
                  <w:tcW w:w="5000" w:type="pct"/>
                  <w:hideMark/>
                </w:tcPr>
                <w:p w:rsidR="00F317A6" w:rsidRPr="007A780A" w:rsidRDefault="00615499" w:rsidP="00870885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род Хрущ</w:t>
                  </w:r>
                </w:p>
              </w:tc>
            </w:tr>
            <w:tr w:rsidR="00F317A6" w:rsidRPr="007A780A" w:rsidTr="00870885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317A6" w:rsidRPr="007A780A" w:rsidRDefault="00F317A6" w:rsidP="008708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Е)</w:t>
                  </w:r>
                </w:p>
              </w:tc>
              <w:tc>
                <w:tcPr>
                  <w:tcW w:w="5000" w:type="pct"/>
                  <w:hideMark/>
                </w:tcPr>
                <w:p w:rsidR="00F317A6" w:rsidRPr="007A780A" w:rsidRDefault="00615499" w:rsidP="002E70A3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царство </w:t>
                  </w:r>
                  <w:r w:rsidR="002E70A3">
                    <w:rPr>
                      <w:rFonts w:ascii="Times New Roman" w:eastAsia="Times New Roman" w:hAnsi="Times New Roman" w:cs="Times New Roman"/>
                      <w:color w:val="000000"/>
                    </w:rPr>
                    <w:t>животные</w:t>
                  </w:r>
                </w:p>
              </w:tc>
            </w:tr>
          </w:tbl>
          <w:p w:rsidR="00F317A6" w:rsidRPr="007A780A" w:rsidRDefault="00F317A6" w:rsidP="0087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5BE" w:rsidRPr="007A780A" w:rsidTr="005D56F7">
        <w:tblPrEx>
          <w:jc w:val="left"/>
        </w:tblPrEx>
        <w:trPr>
          <w:gridAfter w:val="1"/>
          <w:wAfter w:w="126" w:type="dxa"/>
          <w:tblCellSpacing w:w="15" w:type="dxa"/>
        </w:trPr>
        <w:tc>
          <w:tcPr>
            <w:tcW w:w="7655" w:type="dxa"/>
            <w:gridSpan w:val="5"/>
            <w:vAlign w:val="center"/>
            <w:hideMark/>
          </w:tcPr>
          <w:p w:rsidR="002325BE" w:rsidRPr="007A780A" w:rsidRDefault="007A780A" w:rsidP="002325BE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  <w:r w:rsidR="005D56F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860144" w:rsidRPr="007A78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325BE" w:rsidRPr="007A780A">
              <w:rPr>
                <w:rFonts w:ascii="Times New Roman" w:eastAsia="Times New Roman" w:hAnsi="Times New Roman" w:cs="Times New Roman"/>
                <w:color w:val="000000"/>
              </w:rPr>
              <w:t>Установите соответствие между насекомым и типом его развития.</w:t>
            </w:r>
          </w:p>
        </w:tc>
      </w:tr>
      <w:tr w:rsidR="002325BE" w:rsidRPr="007A780A" w:rsidTr="00D16DC5">
        <w:trPr>
          <w:tblCellSpacing w:w="15" w:type="dxa"/>
          <w:jc w:val="center"/>
        </w:trPr>
        <w:tc>
          <w:tcPr>
            <w:tcW w:w="160" w:type="dxa"/>
            <w:gridSpan w:val="2"/>
            <w:vAlign w:val="center"/>
            <w:hideMark/>
          </w:tcPr>
          <w:p w:rsidR="002325BE" w:rsidRPr="007A780A" w:rsidRDefault="002325BE" w:rsidP="0023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</w:tc>
        <w:tc>
          <w:tcPr>
            <w:tcW w:w="7621" w:type="dxa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6"/>
              <w:gridCol w:w="3720"/>
            </w:tblGrid>
            <w:tr w:rsidR="002325BE" w:rsidRPr="007A780A" w:rsidTr="00BA6F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НАСЕКОМЫЕ</w:t>
                  </w:r>
                </w:p>
              </w:tc>
              <w:tc>
                <w:tcPr>
                  <w:tcW w:w="0" w:type="auto"/>
                  <w:hideMark/>
                </w:tcPr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ТИПЫ РАЗВИТИЯ</w:t>
                  </w:r>
                </w:p>
              </w:tc>
            </w:tr>
            <w:tr w:rsidR="002325BE" w:rsidRPr="007A780A" w:rsidTr="00BA6F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38"/>
                    <w:gridCol w:w="3382"/>
                  </w:tblGrid>
                  <w:tr w:rsidR="002325BE" w:rsidRPr="007A780A" w:rsidTr="00BA6FD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А)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медоносная пчела</w:t>
                        </w:r>
                      </w:p>
                    </w:tc>
                  </w:tr>
                  <w:tr w:rsidR="002325BE" w:rsidRPr="007A780A" w:rsidTr="00BA6FD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Б)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майский жук</w:t>
                        </w:r>
                      </w:p>
                    </w:tc>
                  </w:tr>
                  <w:tr w:rsidR="002325BE" w:rsidRPr="007A780A" w:rsidTr="00BA6FD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В)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азиатская саранча</w:t>
                        </w:r>
                      </w:p>
                    </w:tc>
                  </w:tr>
                  <w:tr w:rsidR="002325BE" w:rsidRPr="007A780A" w:rsidTr="00BA6FD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Г)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капустная белянка</w:t>
                        </w:r>
                      </w:p>
                    </w:tc>
                  </w:tr>
                  <w:tr w:rsidR="002325BE" w:rsidRPr="007A780A" w:rsidTr="00BA6FD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Д)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обыкновенный комар</w:t>
                        </w:r>
                      </w:p>
                    </w:tc>
                  </w:tr>
                  <w:tr w:rsidR="002325BE" w:rsidRPr="007A780A" w:rsidTr="00BA6FDB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Е)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зелёный кузнечик</w:t>
                        </w:r>
                      </w:p>
                    </w:tc>
                  </w:tr>
                </w:tbl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89"/>
                    <w:gridCol w:w="3356"/>
                  </w:tblGrid>
                  <w:tr w:rsidR="002325BE" w:rsidRPr="007A780A" w:rsidTr="00BA6FD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 неполным превраще</w:t>
                        </w: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softHyphen/>
                          <w:t>нием</w:t>
                        </w:r>
                      </w:p>
                    </w:tc>
                  </w:tr>
                  <w:tr w:rsidR="002325BE" w:rsidRPr="007A780A" w:rsidTr="00BA6FD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 полным превращением</w:t>
                        </w:r>
                      </w:p>
                    </w:tc>
                  </w:tr>
                </w:tbl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325BE" w:rsidRPr="007A780A" w:rsidRDefault="002325BE" w:rsidP="0023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25BE" w:rsidRPr="007A780A" w:rsidTr="005D56F7">
        <w:tblPrEx>
          <w:jc w:val="left"/>
        </w:tblPrEx>
        <w:trPr>
          <w:gridAfter w:val="2"/>
          <w:wAfter w:w="693" w:type="dxa"/>
          <w:tblCellSpacing w:w="15" w:type="dxa"/>
        </w:trPr>
        <w:tc>
          <w:tcPr>
            <w:tcW w:w="7088" w:type="dxa"/>
            <w:gridSpan w:val="4"/>
            <w:vAlign w:val="center"/>
            <w:hideMark/>
          </w:tcPr>
          <w:p w:rsidR="002325BE" w:rsidRPr="007A780A" w:rsidRDefault="007A780A" w:rsidP="002325BE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  <w:r w:rsidR="005D56F7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860144" w:rsidRPr="007A78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325BE" w:rsidRPr="007A780A">
              <w:rPr>
                <w:rFonts w:ascii="Times New Roman" w:eastAsia="Times New Roman" w:hAnsi="Times New Roman" w:cs="Times New Roman"/>
                <w:color w:val="000000"/>
              </w:rPr>
              <w:t>Установите соответствие между признаком животного и классом, для которого он характерен.</w:t>
            </w:r>
          </w:p>
        </w:tc>
      </w:tr>
      <w:tr w:rsidR="002325BE" w:rsidRPr="007A780A" w:rsidTr="00D16DC5">
        <w:trPr>
          <w:gridAfter w:val="3"/>
          <w:wAfter w:w="2650" w:type="dxa"/>
          <w:tblCellSpacing w:w="15" w:type="dxa"/>
          <w:jc w:val="center"/>
        </w:trPr>
        <w:tc>
          <w:tcPr>
            <w:tcW w:w="160" w:type="dxa"/>
            <w:gridSpan w:val="2"/>
            <w:vAlign w:val="center"/>
            <w:hideMark/>
          </w:tcPr>
          <w:p w:rsidR="002325BE" w:rsidRPr="007A780A" w:rsidRDefault="002325BE" w:rsidP="0023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1" w:type="dxa"/>
            <w:vAlign w:val="center"/>
            <w:hideMark/>
          </w:tcPr>
          <w:tbl>
            <w:tblPr>
              <w:tblW w:w="48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80"/>
              <w:gridCol w:w="2456"/>
            </w:tblGrid>
            <w:tr w:rsidR="002325BE" w:rsidRPr="007A780A" w:rsidTr="005D56F7">
              <w:trPr>
                <w:tblCellSpacing w:w="15" w:type="dxa"/>
              </w:trPr>
              <w:tc>
                <w:tcPr>
                  <w:tcW w:w="2317" w:type="dxa"/>
                  <w:hideMark/>
                </w:tcPr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ПРИЗНАК ЖИВОТНОГО</w:t>
                  </w:r>
                </w:p>
              </w:tc>
              <w:tc>
                <w:tcPr>
                  <w:tcW w:w="50" w:type="dxa"/>
                  <w:hideMark/>
                </w:tcPr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КЛАСС</w:t>
                  </w:r>
                </w:p>
              </w:tc>
            </w:tr>
            <w:tr w:rsidR="002325BE" w:rsidRPr="007A780A" w:rsidTr="005D56F7">
              <w:trPr>
                <w:tblCellSpacing w:w="15" w:type="dxa"/>
              </w:trPr>
              <w:tc>
                <w:tcPr>
                  <w:tcW w:w="2317" w:type="dxa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38"/>
                    <w:gridCol w:w="1949"/>
                  </w:tblGrid>
                  <w:tr w:rsidR="002325BE" w:rsidRPr="007A780A" w:rsidTr="008708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А)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наличие головогруди и брюшка </w:t>
                        </w:r>
                      </w:p>
                    </w:tc>
                  </w:tr>
                  <w:tr w:rsidR="002325BE" w:rsidRPr="007A780A" w:rsidTr="008708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Б)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одна пара усиков</w:t>
                        </w:r>
                      </w:p>
                    </w:tc>
                  </w:tr>
                  <w:tr w:rsidR="002325BE" w:rsidRPr="007A780A" w:rsidTr="008708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В)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четыре пары ходильных ног</w:t>
                        </w:r>
                      </w:p>
                    </w:tc>
                  </w:tr>
                  <w:tr w:rsidR="002325BE" w:rsidRPr="007A780A" w:rsidTr="008708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5D56F7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Г)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глаза простые или отсутствуют</w:t>
                        </w:r>
                      </w:p>
                    </w:tc>
                  </w:tr>
                  <w:tr w:rsidR="002325BE" w:rsidRPr="007A780A" w:rsidTr="00870885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Д)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дыхание только трахейное</w:t>
                        </w:r>
                      </w:p>
                    </w:tc>
                  </w:tr>
                </w:tbl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" w:type="dxa"/>
                  <w:hideMark/>
                </w:tcPr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89"/>
                    <w:gridCol w:w="2092"/>
                  </w:tblGrid>
                  <w:tr w:rsidR="002325BE" w:rsidRPr="007A780A" w:rsidTr="0087088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Паукообразные</w:t>
                        </w:r>
                      </w:p>
                    </w:tc>
                  </w:tr>
                  <w:tr w:rsidR="002325BE" w:rsidRPr="007A780A" w:rsidTr="00870885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325BE" w:rsidRPr="007A780A" w:rsidRDefault="002325BE" w:rsidP="00232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2)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325BE" w:rsidRPr="007A780A" w:rsidRDefault="002325BE" w:rsidP="002325BE">
                        <w:pPr>
                          <w:spacing w:before="6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A780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Насекомые</w:t>
                        </w:r>
                      </w:p>
                    </w:tc>
                  </w:tr>
                </w:tbl>
                <w:p w:rsidR="002325BE" w:rsidRPr="007A780A" w:rsidRDefault="002325BE" w:rsidP="00232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325BE" w:rsidRPr="007A780A" w:rsidRDefault="002325BE" w:rsidP="0023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6DC5" w:rsidRPr="007A780A" w:rsidRDefault="00D16DC5" w:rsidP="00D16DC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6DC5" w:rsidRPr="007A780A" w:rsidRDefault="007A780A" w:rsidP="007A78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7A780A">
        <w:rPr>
          <w:rFonts w:ascii="Times New Roman" w:eastAsia="Times New Roman" w:hAnsi="Times New Roman" w:cs="Times New Roman"/>
          <w:b/>
          <w:color w:val="000000"/>
        </w:rPr>
        <w:t>19</w:t>
      </w:r>
      <w:proofErr w:type="gramStart"/>
      <w:r w:rsidRPr="007A780A">
        <w:rPr>
          <w:rFonts w:ascii="Times New Roman" w:eastAsia="Times New Roman" w:hAnsi="Times New Roman" w:cs="Times New Roman"/>
          <w:color w:val="000000"/>
        </w:rPr>
        <w:t xml:space="preserve"> </w:t>
      </w:r>
      <w:r w:rsidR="00D16DC5" w:rsidRPr="007A780A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D16DC5" w:rsidRPr="007A780A">
        <w:rPr>
          <w:rFonts w:ascii="Times New Roman" w:eastAsia="Times New Roman" w:hAnsi="Times New Roman" w:cs="Times New Roman"/>
          <w:color w:val="000000"/>
        </w:rPr>
        <w:t>ставьте в текст «Членистоногие»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D16DC5" w:rsidRPr="007A780A" w:rsidRDefault="00D16DC5" w:rsidP="00D16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780A">
        <w:rPr>
          <w:rFonts w:ascii="Times New Roman" w:eastAsia="Times New Roman" w:hAnsi="Times New Roman" w:cs="Times New Roman"/>
          <w:b/>
          <w:bCs/>
          <w:color w:val="000000"/>
        </w:rPr>
        <w:t>ЧЛЕНИСТОНОГИЕ</w:t>
      </w:r>
    </w:p>
    <w:p w:rsidR="00D16DC5" w:rsidRPr="007A780A" w:rsidRDefault="00D16DC5" w:rsidP="007A780A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7A780A">
        <w:rPr>
          <w:rFonts w:ascii="Times New Roman" w:eastAsia="Times New Roman" w:hAnsi="Times New Roman" w:cs="Times New Roman"/>
          <w:color w:val="000000"/>
        </w:rPr>
        <w:t>Животных, членистое тело которых разделено на голову, грудь и брюшко (или на головогрудь и брюшко) относят к типу __________ (А). Среди них встречаются водные и сухопутные животные, такие как __________ (Б) и паукообразные, а также __________ (В), живущие во всех средах обитания. Важными особенностями животных, принадлежащих к этому типу, являются _________</w:t>
      </w:r>
      <w:r w:rsidR="005D56F7">
        <w:rPr>
          <w:rFonts w:ascii="Times New Roman" w:eastAsia="Times New Roman" w:hAnsi="Times New Roman" w:cs="Times New Roman"/>
          <w:color w:val="000000"/>
        </w:rPr>
        <w:t xml:space="preserve">_ (Г), играющий роль наружного </w:t>
      </w:r>
      <w:r w:rsidRPr="007A780A">
        <w:rPr>
          <w:rFonts w:ascii="Times New Roman" w:eastAsia="Times New Roman" w:hAnsi="Times New Roman" w:cs="Times New Roman"/>
          <w:color w:val="000000"/>
        </w:rPr>
        <w:t>скелета, и членистые конечности.</w:t>
      </w:r>
    </w:p>
    <w:p w:rsidR="00D16DC5" w:rsidRPr="007A780A" w:rsidRDefault="00D16DC5" w:rsidP="00D16DC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7467"/>
        <w:gridCol w:w="198"/>
      </w:tblGrid>
      <w:tr w:rsidR="00D16DC5" w:rsidRPr="007A780A" w:rsidTr="00434031">
        <w:trPr>
          <w:tblCellSpacing w:w="15" w:type="dxa"/>
          <w:jc w:val="center"/>
        </w:trPr>
        <w:tc>
          <w:tcPr>
            <w:tcW w:w="90" w:type="dxa"/>
            <w:vAlign w:val="center"/>
            <w:hideMark/>
          </w:tcPr>
          <w:p w:rsidR="00D16DC5" w:rsidRPr="007A780A" w:rsidRDefault="00D16DC5" w:rsidP="0043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89"/>
              <w:gridCol w:w="7118"/>
            </w:tblGrid>
            <w:tr w:rsidR="00D16DC5" w:rsidRPr="007A780A" w:rsidTr="0043403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ПЕРЕЧЕНЬ ТЕРМИНОВ: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Ракообразные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Насекомые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Членистоногие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Кольчатые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хитиновый покров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известковый покров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30" w:after="6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моллюски</w:t>
                  </w:r>
                </w:p>
              </w:tc>
            </w:tr>
            <w:tr w:rsidR="00D16DC5" w:rsidRPr="007A780A" w:rsidTr="00434031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16DC5" w:rsidRPr="007A780A" w:rsidRDefault="00D16DC5" w:rsidP="00434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5000" w:type="pct"/>
                  <w:hideMark/>
                </w:tcPr>
                <w:p w:rsidR="00D16DC5" w:rsidRPr="007A780A" w:rsidRDefault="00D16DC5" w:rsidP="00434031">
                  <w:pPr>
                    <w:spacing w:before="30" w:after="60" w:line="36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A780A">
                    <w:rPr>
                      <w:rFonts w:ascii="Times New Roman" w:eastAsia="Times New Roman" w:hAnsi="Times New Roman" w:cs="Times New Roman"/>
                      <w:color w:val="000000"/>
                    </w:rPr>
                    <w:t>кольчатые черви</w:t>
                  </w:r>
                </w:p>
              </w:tc>
            </w:tr>
          </w:tbl>
          <w:p w:rsidR="00D16DC5" w:rsidRPr="007A780A" w:rsidRDefault="00D16DC5" w:rsidP="0043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" w:type="dxa"/>
            <w:vAlign w:val="center"/>
            <w:hideMark/>
          </w:tcPr>
          <w:p w:rsidR="00D16DC5" w:rsidRPr="007A780A" w:rsidRDefault="00D16DC5" w:rsidP="00434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8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tbl>
      <w:tblPr>
        <w:tblStyle w:val="a3"/>
        <w:tblW w:w="0" w:type="auto"/>
        <w:tblInd w:w="284" w:type="dxa"/>
        <w:tblLook w:val="04A0"/>
      </w:tblPr>
      <w:tblGrid>
        <w:gridCol w:w="1100"/>
        <w:gridCol w:w="1134"/>
        <w:gridCol w:w="1134"/>
        <w:gridCol w:w="1134"/>
      </w:tblGrid>
      <w:tr w:rsidR="00863F7B" w:rsidTr="0082735D">
        <w:tc>
          <w:tcPr>
            <w:tcW w:w="1100" w:type="dxa"/>
          </w:tcPr>
          <w:p w:rsidR="00863F7B" w:rsidRPr="00863F7B" w:rsidRDefault="00863F7B" w:rsidP="0082735D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А</w:t>
            </w:r>
          </w:p>
        </w:tc>
        <w:tc>
          <w:tcPr>
            <w:tcW w:w="1134" w:type="dxa"/>
          </w:tcPr>
          <w:p w:rsidR="00863F7B" w:rsidRPr="00863F7B" w:rsidRDefault="00863F7B" w:rsidP="0082735D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Б</w:t>
            </w:r>
          </w:p>
        </w:tc>
        <w:tc>
          <w:tcPr>
            <w:tcW w:w="1134" w:type="dxa"/>
          </w:tcPr>
          <w:p w:rsidR="00863F7B" w:rsidRPr="00863F7B" w:rsidRDefault="00863F7B" w:rsidP="0082735D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В</w:t>
            </w:r>
          </w:p>
        </w:tc>
        <w:tc>
          <w:tcPr>
            <w:tcW w:w="1134" w:type="dxa"/>
          </w:tcPr>
          <w:p w:rsidR="00863F7B" w:rsidRPr="00863F7B" w:rsidRDefault="00863F7B" w:rsidP="0082735D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Г</w:t>
            </w:r>
          </w:p>
        </w:tc>
      </w:tr>
      <w:tr w:rsidR="00863F7B" w:rsidTr="0082735D">
        <w:tc>
          <w:tcPr>
            <w:tcW w:w="1100" w:type="dxa"/>
          </w:tcPr>
          <w:p w:rsidR="00863F7B" w:rsidRDefault="00863F7B" w:rsidP="0082735D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863F7B" w:rsidRDefault="00863F7B" w:rsidP="0082735D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863F7B" w:rsidRDefault="00863F7B" w:rsidP="0082735D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863F7B" w:rsidRDefault="00863F7B" w:rsidP="0082735D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</w:tr>
    </w:tbl>
    <w:p w:rsidR="00863F7B" w:rsidRPr="007A780A" w:rsidRDefault="00863F7B" w:rsidP="00863F7B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left="284" w:right="-234"/>
        <w:rPr>
          <w:rFonts w:ascii="Times New Roman" w:hAnsi="Times New Roman" w:cs="Times New Roman"/>
          <w:b/>
          <w:bCs/>
          <w:color w:val="FF0000"/>
          <w:spacing w:val="26"/>
        </w:rPr>
      </w:pPr>
    </w:p>
    <w:p w:rsidR="00D16DC5" w:rsidRPr="007A780A" w:rsidRDefault="00D16DC5" w:rsidP="00D16DC5">
      <w:pPr>
        <w:rPr>
          <w:rFonts w:ascii="Times New Roman" w:hAnsi="Times New Roman" w:cs="Times New Roman"/>
        </w:rPr>
      </w:pPr>
    </w:p>
    <w:p w:rsidR="002325BE" w:rsidRDefault="002325BE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  <w:sectPr w:rsidR="005D785A" w:rsidSect="00860144"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5D785A">
      <w:pPr>
        <w:ind w:left="284"/>
        <w:rPr>
          <w:rFonts w:ascii="Times New Roman" w:hAnsi="Times New Roman" w:cs="Times New Roman"/>
          <w:b/>
          <w:u w:val="single"/>
        </w:rPr>
      </w:pPr>
    </w:p>
    <w:p w:rsidR="005D785A" w:rsidRPr="000C6AAD" w:rsidRDefault="005D785A" w:rsidP="005D785A">
      <w:pPr>
        <w:ind w:left="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МАТРИЦА ОТВЕТОВ</w:t>
      </w:r>
    </w:p>
    <w:p w:rsidR="005D785A" w:rsidRPr="00FB4F5C" w:rsidRDefault="005D785A" w:rsidP="005D785A">
      <w:pPr>
        <w:ind w:left="284"/>
        <w:jc w:val="center"/>
        <w:rPr>
          <w:rFonts w:ascii="Times New Roman" w:hAnsi="Times New Roman" w:cs="Times New Roman"/>
          <w:b/>
          <w:color w:val="002060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1015"/>
        <w:gridCol w:w="787"/>
        <w:gridCol w:w="787"/>
        <w:gridCol w:w="788"/>
        <w:gridCol w:w="789"/>
        <w:gridCol w:w="788"/>
        <w:gridCol w:w="788"/>
        <w:gridCol w:w="788"/>
        <w:gridCol w:w="788"/>
        <w:gridCol w:w="788"/>
        <w:gridCol w:w="807"/>
        <w:gridCol w:w="837"/>
        <w:gridCol w:w="848"/>
        <w:gridCol w:w="807"/>
        <w:gridCol w:w="807"/>
        <w:gridCol w:w="807"/>
        <w:gridCol w:w="801"/>
        <w:gridCol w:w="801"/>
        <w:gridCol w:w="801"/>
        <w:gridCol w:w="780"/>
      </w:tblGrid>
      <w:tr w:rsidR="005D785A" w:rsidRPr="000C6AAD" w:rsidTr="00434031">
        <w:tc>
          <w:tcPr>
            <w:tcW w:w="1015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78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9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3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4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80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5D785A" w:rsidRPr="000C6AAD" w:rsidTr="00434031">
        <w:tc>
          <w:tcPr>
            <w:tcW w:w="1015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78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7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D785A" w:rsidRDefault="005D785A" w:rsidP="005D785A">
      <w:pPr>
        <w:ind w:left="284"/>
      </w:pPr>
    </w:p>
    <w:p w:rsidR="005D785A" w:rsidRDefault="005D785A" w:rsidP="005D785A">
      <w:pPr>
        <w:ind w:left="284"/>
        <w:rPr>
          <w:rFonts w:ascii="Times New Roman" w:hAnsi="Times New Roman" w:cs="Times New Roman"/>
          <w:b/>
          <w:u w:val="single"/>
        </w:rPr>
      </w:pPr>
    </w:p>
    <w:p w:rsidR="005D785A" w:rsidRDefault="005D785A" w:rsidP="005D785A">
      <w:pPr>
        <w:ind w:left="284"/>
        <w:rPr>
          <w:rFonts w:ascii="Times New Roman" w:hAnsi="Times New Roman" w:cs="Times New Roman"/>
          <w:b/>
          <w:u w:val="single"/>
        </w:rPr>
      </w:pPr>
    </w:p>
    <w:p w:rsidR="005D785A" w:rsidRPr="00FB4F5C" w:rsidRDefault="005D785A" w:rsidP="005D785A">
      <w:pPr>
        <w:ind w:left="284"/>
        <w:jc w:val="center"/>
        <w:rPr>
          <w:rFonts w:ascii="Times New Roman" w:hAnsi="Times New Roman" w:cs="Times New Roman"/>
          <w:b/>
          <w:color w:val="002060"/>
        </w:rPr>
      </w:pPr>
      <w:r w:rsidRPr="00FB4F5C">
        <w:rPr>
          <w:rFonts w:ascii="Times New Roman" w:hAnsi="Times New Roman" w:cs="Times New Roman"/>
          <w:b/>
          <w:color w:val="002060"/>
        </w:rPr>
        <w:t>ВАРИАНТ 1</w:t>
      </w:r>
    </w:p>
    <w:tbl>
      <w:tblPr>
        <w:tblStyle w:val="a3"/>
        <w:tblW w:w="0" w:type="auto"/>
        <w:tblInd w:w="284" w:type="dxa"/>
        <w:tblLook w:val="04A0"/>
      </w:tblPr>
      <w:tblGrid>
        <w:gridCol w:w="1016"/>
        <w:gridCol w:w="761"/>
        <w:gridCol w:w="761"/>
        <w:gridCol w:w="761"/>
        <w:gridCol w:w="762"/>
        <w:gridCol w:w="761"/>
        <w:gridCol w:w="761"/>
        <w:gridCol w:w="761"/>
        <w:gridCol w:w="761"/>
        <w:gridCol w:w="761"/>
        <w:gridCol w:w="786"/>
        <w:gridCol w:w="814"/>
        <w:gridCol w:w="824"/>
        <w:gridCol w:w="786"/>
        <w:gridCol w:w="786"/>
        <w:gridCol w:w="786"/>
        <w:gridCol w:w="1106"/>
        <w:gridCol w:w="799"/>
        <w:gridCol w:w="876"/>
        <w:gridCol w:w="773"/>
      </w:tblGrid>
      <w:tr w:rsidR="005D785A" w:rsidRPr="000C6AAD" w:rsidTr="005D785A">
        <w:tc>
          <w:tcPr>
            <w:tcW w:w="1015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78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9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3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4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80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5D785A" w:rsidRPr="000C6AAD" w:rsidTr="005D785A">
        <w:tc>
          <w:tcPr>
            <w:tcW w:w="1015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787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03265E"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787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788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789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788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788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788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788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788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807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837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848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807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</w:t>
            </w:r>
          </w:p>
        </w:tc>
        <w:tc>
          <w:tcPr>
            <w:tcW w:w="807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807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801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БДЕВАГ</w:t>
            </w:r>
          </w:p>
        </w:tc>
        <w:tc>
          <w:tcPr>
            <w:tcW w:w="801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12221</w:t>
            </w:r>
          </w:p>
        </w:tc>
        <w:tc>
          <w:tcPr>
            <w:tcW w:w="801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112221</w:t>
            </w:r>
          </w:p>
        </w:tc>
        <w:tc>
          <w:tcPr>
            <w:tcW w:w="780" w:type="dxa"/>
          </w:tcPr>
          <w:p w:rsidR="005D785A" w:rsidRPr="0003265E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4763</w:t>
            </w:r>
          </w:p>
        </w:tc>
      </w:tr>
    </w:tbl>
    <w:p w:rsidR="005D785A" w:rsidRDefault="005D785A" w:rsidP="005D785A">
      <w:pPr>
        <w:ind w:left="284"/>
      </w:pPr>
    </w:p>
    <w:p w:rsidR="005D785A" w:rsidRPr="00FB4F5C" w:rsidRDefault="005D785A" w:rsidP="005D785A">
      <w:pPr>
        <w:ind w:left="284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ВАРИАНТ 2</w:t>
      </w:r>
    </w:p>
    <w:tbl>
      <w:tblPr>
        <w:tblStyle w:val="a3"/>
        <w:tblW w:w="0" w:type="auto"/>
        <w:tblInd w:w="284" w:type="dxa"/>
        <w:tblLook w:val="04A0"/>
      </w:tblPr>
      <w:tblGrid>
        <w:gridCol w:w="1016"/>
        <w:gridCol w:w="761"/>
        <w:gridCol w:w="761"/>
        <w:gridCol w:w="761"/>
        <w:gridCol w:w="762"/>
        <w:gridCol w:w="761"/>
        <w:gridCol w:w="761"/>
        <w:gridCol w:w="761"/>
        <w:gridCol w:w="761"/>
        <w:gridCol w:w="761"/>
        <w:gridCol w:w="786"/>
        <w:gridCol w:w="814"/>
        <w:gridCol w:w="824"/>
        <w:gridCol w:w="786"/>
        <w:gridCol w:w="786"/>
        <w:gridCol w:w="786"/>
        <w:gridCol w:w="1106"/>
        <w:gridCol w:w="876"/>
        <w:gridCol w:w="799"/>
        <w:gridCol w:w="773"/>
      </w:tblGrid>
      <w:tr w:rsidR="002E70A3" w:rsidRPr="000C6AAD" w:rsidTr="00434031">
        <w:tc>
          <w:tcPr>
            <w:tcW w:w="1015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78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9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8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3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48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07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01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80" w:type="dxa"/>
          </w:tcPr>
          <w:p w:rsidR="005D785A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</w:tr>
      <w:tr w:rsidR="002E70A3" w:rsidRPr="000C6AAD" w:rsidTr="00434031">
        <w:tc>
          <w:tcPr>
            <w:tcW w:w="1015" w:type="dxa"/>
          </w:tcPr>
          <w:p w:rsidR="005D785A" w:rsidRPr="000C6AAD" w:rsidRDefault="005D785A" w:rsidP="00434031">
            <w:pPr>
              <w:jc w:val="center"/>
              <w:rPr>
                <w:rFonts w:ascii="Times New Roman" w:hAnsi="Times New Roman"/>
                <w:b/>
              </w:rPr>
            </w:pPr>
            <w:r w:rsidRPr="000C6AAD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787" w:type="dxa"/>
          </w:tcPr>
          <w:p w:rsidR="005D785A" w:rsidRPr="002E70A3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787" w:type="dxa"/>
          </w:tcPr>
          <w:p w:rsidR="005D785A" w:rsidRPr="002E70A3" w:rsidRDefault="0003265E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788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789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788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788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788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788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788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807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837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3</w:t>
            </w:r>
          </w:p>
        </w:tc>
        <w:tc>
          <w:tcPr>
            <w:tcW w:w="848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807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807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2</w:t>
            </w:r>
          </w:p>
        </w:tc>
        <w:tc>
          <w:tcPr>
            <w:tcW w:w="807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1</w:t>
            </w:r>
          </w:p>
        </w:tc>
        <w:tc>
          <w:tcPr>
            <w:tcW w:w="801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ЕГАВДБ</w:t>
            </w:r>
          </w:p>
        </w:tc>
        <w:tc>
          <w:tcPr>
            <w:tcW w:w="801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221221</w:t>
            </w:r>
          </w:p>
        </w:tc>
        <w:tc>
          <w:tcPr>
            <w:tcW w:w="801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12112</w:t>
            </w:r>
          </w:p>
        </w:tc>
        <w:tc>
          <w:tcPr>
            <w:tcW w:w="780" w:type="dxa"/>
          </w:tcPr>
          <w:p w:rsidR="005D785A" w:rsidRPr="002E70A3" w:rsidRDefault="002E70A3" w:rsidP="00434031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E70A3">
              <w:rPr>
                <w:rFonts w:ascii="Times New Roman" w:hAnsi="Times New Roman"/>
                <w:b/>
                <w:color w:val="C00000"/>
              </w:rPr>
              <w:t>3125</w:t>
            </w:r>
          </w:p>
        </w:tc>
      </w:tr>
    </w:tbl>
    <w:p w:rsidR="005D785A" w:rsidRDefault="005D785A" w:rsidP="005D785A">
      <w:pPr>
        <w:ind w:left="284"/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</w:pPr>
    </w:p>
    <w:p w:rsidR="005D785A" w:rsidRDefault="005D785A" w:rsidP="002325BE">
      <w:pPr>
        <w:ind w:left="284"/>
        <w:rPr>
          <w:rFonts w:ascii="Times New Roman" w:hAnsi="Times New Roman" w:cs="Times New Roman"/>
        </w:rPr>
        <w:sectPr w:rsidR="005D785A" w:rsidSect="005D785A">
          <w:type w:val="continuous"/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5D785A" w:rsidRPr="007A780A" w:rsidRDefault="005D785A" w:rsidP="002325BE">
      <w:pPr>
        <w:ind w:left="284"/>
        <w:rPr>
          <w:rFonts w:ascii="Times New Roman" w:hAnsi="Times New Roman" w:cs="Times New Roman"/>
        </w:rPr>
      </w:pPr>
    </w:p>
    <w:sectPr w:rsidR="005D785A" w:rsidRPr="007A780A" w:rsidSect="005D785A">
      <w:type w:val="continuous"/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168"/>
    <w:rsid w:val="0001435F"/>
    <w:rsid w:val="0003265E"/>
    <w:rsid w:val="00087BFF"/>
    <w:rsid w:val="00114A7D"/>
    <w:rsid w:val="00145FB7"/>
    <w:rsid w:val="001E6919"/>
    <w:rsid w:val="002325BE"/>
    <w:rsid w:val="002E70A3"/>
    <w:rsid w:val="003439C9"/>
    <w:rsid w:val="00442B71"/>
    <w:rsid w:val="004921DC"/>
    <w:rsid w:val="004A5C91"/>
    <w:rsid w:val="005D56F7"/>
    <w:rsid w:val="005D785A"/>
    <w:rsid w:val="00615499"/>
    <w:rsid w:val="006B232B"/>
    <w:rsid w:val="006E1168"/>
    <w:rsid w:val="007A780A"/>
    <w:rsid w:val="007F581D"/>
    <w:rsid w:val="00860144"/>
    <w:rsid w:val="00863F7B"/>
    <w:rsid w:val="0092556E"/>
    <w:rsid w:val="009E1F0F"/>
    <w:rsid w:val="00AC67FD"/>
    <w:rsid w:val="00BE3858"/>
    <w:rsid w:val="00C55458"/>
    <w:rsid w:val="00D0209D"/>
    <w:rsid w:val="00D16DC5"/>
    <w:rsid w:val="00D17127"/>
    <w:rsid w:val="00ED0EB9"/>
    <w:rsid w:val="00F303D7"/>
    <w:rsid w:val="00F317A6"/>
    <w:rsid w:val="00F73DD8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56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">
    <w:name w:val="basis"/>
    <w:basedOn w:val="a"/>
    <w:rsid w:val="00F73DD8"/>
    <w:pPr>
      <w:spacing w:before="30" w:after="3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F73DD8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7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2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cp:lastPrinted>2015-09-12T10:10:00Z</cp:lastPrinted>
  <dcterms:created xsi:type="dcterms:W3CDTF">2012-10-09T07:34:00Z</dcterms:created>
  <dcterms:modified xsi:type="dcterms:W3CDTF">2015-09-12T10:22:00Z</dcterms:modified>
</cp:coreProperties>
</file>